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14C0B124" w:rsidR="003D6C56" w:rsidRDefault="002138BE">
      <w:pPr>
        <w:pStyle w:val="DefaultText"/>
        <w:numPr>
          <w:ilvl w:val="0"/>
          <w:numId w:val="45"/>
        </w:numPr>
      </w:pPr>
      <w:r>
        <w:t>V</w:t>
      </w:r>
      <w:r w:rsidR="00D267C6">
        <w:t>2</w:t>
      </w:r>
      <w:r w:rsidR="00D06561">
        <w:t xml:space="preserve"> (2019)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61A9E13" w14:textId="5CED5F02" w:rsidR="00D0656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8721701" w:history="1">
        <w:r w:rsidR="00D06561" w:rsidRPr="0040078C">
          <w:rPr>
            <w:rStyle w:val="Hyperlink"/>
            <w:noProof/>
          </w:rPr>
          <w:t>1</w:t>
        </w:r>
        <w:r w:rsidR="00D06561">
          <w:rPr>
            <w:rFonts w:asciiTheme="minorHAnsi" w:eastAsiaTheme="minorEastAsia" w:hAnsiTheme="minorHAnsi" w:cstheme="minorBidi"/>
            <w:noProof/>
            <w:kern w:val="0"/>
            <w:szCs w:val="24"/>
            <w:lang w:eastAsia="en-US" w:bidi="ar-SA"/>
          </w:rPr>
          <w:tab/>
        </w:r>
        <w:r w:rsidR="00D06561" w:rsidRPr="0040078C">
          <w:rPr>
            <w:rStyle w:val="Hyperlink"/>
            <w:noProof/>
          </w:rPr>
          <w:t>Introduction</w:t>
        </w:r>
        <w:r w:rsidR="00D06561">
          <w:rPr>
            <w:noProof/>
          </w:rPr>
          <w:tab/>
        </w:r>
        <w:r w:rsidR="00D06561">
          <w:rPr>
            <w:noProof/>
          </w:rPr>
          <w:fldChar w:fldCharType="begin"/>
        </w:r>
        <w:r w:rsidR="00D06561">
          <w:rPr>
            <w:noProof/>
          </w:rPr>
          <w:instrText xml:space="preserve"> PAGEREF _Toc8721701 \h </w:instrText>
        </w:r>
        <w:r w:rsidR="00D06561">
          <w:rPr>
            <w:noProof/>
          </w:rPr>
        </w:r>
        <w:r w:rsidR="00D06561">
          <w:rPr>
            <w:noProof/>
          </w:rPr>
          <w:fldChar w:fldCharType="separate"/>
        </w:r>
        <w:r w:rsidR="00D06561">
          <w:rPr>
            <w:noProof/>
          </w:rPr>
          <w:t>3</w:t>
        </w:r>
        <w:r w:rsidR="00D06561">
          <w:rPr>
            <w:noProof/>
          </w:rPr>
          <w:fldChar w:fldCharType="end"/>
        </w:r>
      </w:hyperlink>
    </w:p>
    <w:p w14:paraId="162EFF6B" w14:textId="4E018F8A"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02" w:history="1">
        <w:r w:rsidRPr="0040078C">
          <w:rPr>
            <w:rStyle w:val="Hyperlink"/>
            <w:noProof/>
          </w:rPr>
          <w:t>1.1</w:t>
        </w:r>
        <w:r>
          <w:rPr>
            <w:rFonts w:asciiTheme="minorHAnsi" w:eastAsiaTheme="minorEastAsia" w:hAnsiTheme="minorHAnsi" w:cstheme="minorBidi"/>
            <w:noProof/>
            <w:kern w:val="0"/>
            <w:szCs w:val="24"/>
            <w:lang w:eastAsia="en-US" w:bidi="ar-SA"/>
          </w:rPr>
          <w:tab/>
        </w:r>
        <w:r w:rsidRPr="0040078C">
          <w:rPr>
            <w:rStyle w:val="Hyperlink"/>
            <w:noProof/>
          </w:rPr>
          <w:t>Lab</w:t>
        </w:r>
        <w:r>
          <w:rPr>
            <w:noProof/>
          </w:rPr>
          <w:tab/>
        </w:r>
        <w:r>
          <w:rPr>
            <w:noProof/>
          </w:rPr>
          <w:fldChar w:fldCharType="begin"/>
        </w:r>
        <w:r>
          <w:rPr>
            <w:noProof/>
          </w:rPr>
          <w:instrText xml:space="preserve"> PAGEREF _Toc8721702 \h </w:instrText>
        </w:r>
        <w:r>
          <w:rPr>
            <w:noProof/>
          </w:rPr>
        </w:r>
        <w:r>
          <w:rPr>
            <w:noProof/>
          </w:rPr>
          <w:fldChar w:fldCharType="separate"/>
        </w:r>
        <w:r>
          <w:rPr>
            <w:noProof/>
          </w:rPr>
          <w:t>3</w:t>
        </w:r>
        <w:r>
          <w:rPr>
            <w:noProof/>
          </w:rPr>
          <w:fldChar w:fldCharType="end"/>
        </w:r>
      </w:hyperlink>
    </w:p>
    <w:p w14:paraId="24096E69" w14:textId="69F5B9EE"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03" w:history="1">
        <w:r w:rsidRPr="0040078C">
          <w:rPr>
            <w:rStyle w:val="Hyperlink"/>
            <w:noProof/>
          </w:rPr>
          <w:t>1.2</w:t>
        </w:r>
        <w:r>
          <w:rPr>
            <w:rFonts w:asciiTheme="minorHAnsi" w:eastAsiaTheme="minorEastAsia" w:hAnsiTheme="minorHAnsi" w:cstheme="minorBidi"/>
            <w:noProof/>
            <w:kern w:val="0"/>
            <w:szCs w:val="24"/>
            <w:lang w:eastAsia="en-US" w:bidi="ar-SA"/>
          </w:rPr>
          <w:tab/>
        </w:r>
        <w:r w:rsidRPr="0040078C">
          <w:rPr>
            <w:rStyle w:val="Hyperlink"/>
            <w:noProof/>
          </w:rPr>
          <w:t>Operating System</w:t>
        </w:r>
        <w:r>
          <w:rPr>
            <w:noProof/>
          </w:rPr>
          <w:tab/>
        </w:r>
        <w:r>
          <w:rPr>
            <w:noProof/>
          </w:rPr>
          <w:fldChar w:fldCharType="begin"/>
        </w:r>
        <w:r>
          <w:rPr>
            <w:noProof/>
          </w:rPr>
          <w:instrText xml:space="preserve"> PAGEREF _Toc8721703 \h </w:instrText>
        </w:r>
        <w:r>
          <w:rPr>
            <w:noProof/>
          </w:rPr>
        </w:r>
        <w:r>
          <w:rPr>
            <w:noProof/>
          </w:rPr>
          <w:fldChar w:fldCharType="separate"/>
        </w:r>
        <w:r>
          <w:rPr>
            <w:noProof/>
          </w:rPr>
          <w:t>4</w:t>
        </w:r>
        <w:r>
          <w:rPr>
            <w:noProof/>
          </w:rPr>
          <w:fldChar w:fldCharType="end"/>
        </w:r>
      </w:hyperlink>
    </w:p>
    <w:p w14:paraId="18DD7103" w14:textId="4120A3BD"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04" w:history="1">
        <w:r w:rsidRPr="0040078C">
          <w:rPr>
            <w:rStyle w:val="Hyperlink"/>
            <w:noProof/>
          </w:rPr>
          <w:t>1.3</w:t>
        </w:r>
        <w:r>
          <w:rPr>
            <w:rFonts w:asciiTheme="minorHAnsi" w:eastAsiaTheme="minorEastAsia" w:hAnsiTheme="minorHAnsi" w:cstheme="minorBidi"/>
            <w:noProof/>
            <w:kern w:val="0"/>
            <w:szCs w:val="24"/>
            <w:lang w:eastAsia="en-US" w:bidi="ar-SA"/>
          </w:rPr>
          <w:tab/>
        </w:r>
        <w:r w:rsidRPr="0040078C">
          <w:rPr>
            <w:rStyle w:val="Hyperlink"/>
            <w:noProof/>
          </w:rPr>
          <w:t>Java</w:t>
        </w:r>
        <w:r>
          <w:rPr>
            <w:noProof/>
          </w:rPr>
          <w:tab/>
        </w:r>
        <w:r>
          <w:rPr>
            <w:noProof/>
          </w:rPr>
          <w:fldChar w:fldCharType="begin"/>
        </w:r>
        <w:r>
          <w:rPr>
            <w:noProof/>
          </w:rPr>
          <w:instrText xml:space="preserve"> PAGEREF _Toc8721704 \h </w:instrText>
        </w:r>
        <w:r>
          <w:rPr>
            <w:noProof/>
          </w:rPr>
        </w:r>
        <w:r>
          <w:rPr>
            <w:noProof/>
          </w:rPr>
          <w:fldChar w:fldCharType="separate"/>
        </w:r>
        <w:r>
          <w:rPr>
            <w:noProof/>
          </w:rPr>
          <w:t>4</w:t>
        </w:r>
        <w:r>
          <w:rPr>
            <w:noProof/>
          </w:rPr>
          <w:fldChar w:fldCharType="end"/>
        </w:r>
      </w:hyperlink>
    </w:p>
    <w:p w14:paraId="024542C8" w14:textId="24639493"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05" w:history="1">
        <w:r w:rsidRPr="0040078C">
          <w:rPr>
            <w:rStyle w:val="Hyperlink"/>
            <w:noProof/>
          </w:rPr>
          <w:t>2</w:t>
        </w:r>
        <w:r>
          <w:rPr>
            <w:rFonts w:asciiTheme="minorHAnsi" w:eastAsiaTheme="minorEastAsia" w:hAnsiTheme="minorHAnsi" w:cstheme="minorBidi"/>
            <w:noProof/>
            <w:kern w:val="0"/>
            <w:szCs w:val="24"/>
            <w:lang w:eastAsia="en-US" w:bidi="ar-SA"/>
          </w:rPr>
          <w:tab/>
        </w:r>
        <w:r w:rsidRPr="0040078C">
          <w:rPr>
            <w:rStyle w:val="Hyperlink"/>
            <w:noProof/>
          </w:rPr>
          <w:t>Core Concepts</w:t>
        </w:r>
        <w:r>
          <w:rPr>
            <w:noProof/>
          </w:rPr>
          <w:tab/>
        </w:r>
        <w:r>
          <w:rPr>
            <w:noProof/>
          </w:rPr>
          <w:fldChar w:fldCharType="begin"/>
        </w:r>
        <w:r>
          <w:rPr>
            <w:noProof/>
          </w:rPr>
          <w:instrText xml:space="preserve"> PAGEREF _Toc8721705 \h </w:instrText>
        </w:r>
        <w:r>
          <w:rPr>
            <w:noProof/>
          </w:rPr>
        </w:r>
        <w:r>
          <w:rPr>
            <w:noProof/>
          </w:rPr>
          <w:fldChar w:fldCharType="separate"/>
        </w:r>
        <w:r>
          <w:rPr>
            <w:noProof/>
          </w:rPr>
          <w:t>4</w:t>
        </w:r>
        <w:r>
          <w:rPr>
            <w:noProof/>
          </w:rPr>
          <w:fldChar w:fldCharType="end"/>
        </w:r>
      </w:hyperlink>
    </w:p>
    <w:p w14:paraId="361F9918" w14:textId="3F461E5D"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06" w:history="1">
        <w:r w:rsidRPr="0040078C">
          <w:rPr>
            <w:rStyle w:val="Hyperlink"/>
            <w:noProof/>
          </w:rPr>
          <w:t>3</w:t>
        </w:r>
        <w:r>
          <w:rPr>
            <w:rFonts w:asciiTheme="minorHAnsi" w:eastAsiaTheme="minorEastAsia" w:hAnsiTheme="minorHAnsi" w:cstheme="minorBidi"/>
            <w:noProof/>
            <w:kern w:val="0"/>
            <w:szCs w:val="24"/>
            <w:lang w:eastAsia="en-US" w:bidi="ar-SA"/>
          </w:rPr>
          <w:tab/>
        </w:r>
        <w:r w:rsidRPr="0040078C">
          <w:rPr>
            <w:rStyle w:val="Hyperlink"/>
            <w:noProof/>
          </w:rPr>
          <w:t>Starting the Docker Container</w:t>
        </w:r>
        <w:r>
          <w:rPr>
            <w:noProof/>
          </w:rPr>
          <w:tab/>
        </w:r>
        <w:r>
          <w:rPr>
            <w:noProof/>
          </w:rPr>
          <w:fldChar w:fldCharType="begin"/>
        </w:r>
        <w:r>
          <w:rPr>
            <w:noProof/>
          </w:rPr>
          <w:instrText xml:space="preserve"> PAGEREF _Toc8721706 \h </w:instrText>
        </w:r>
        <w:r>
          <w:rPr>
            <w:noProof/>
          </w:rPr>
        </w:r>
        <w:r>
          <w:rPr>
            <w:noProof/>
          </w:rPr>
          <w:fldChar w:fldCharType="separate"/>
        </w:r>
        <w:r>
          <w:rPr>
            <w:noProof/>
          </w:rPr>
          <w:t>5</w:t>
        </w:r>
        <w:r>
          <w:rPr>
            <w:noProof/>
          </w:rPr>
          <w:fldChar w:fldCharType="end"/>
        </w:r>
      </w:hyperlink>
    </w:p>
    <w:p w14:paraId="75410E87" w14:textId="22F29E3E"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07" w:history="1">
        <w:r w:rsidRPr="0040078C">
          <w:rPr>
            <w:rStyle w:val="Hyperlink"/>
            <w:noProof/>
          </w:rPr>
          <w:t>3.1</w:t>
        </w:r>
        <w:r>
          <w:rPr>
            <w:rFonts w:asciiTheme="minorHAnsi" w:eastAsiaTheme="minorEastAsia" w:hAnsiTheme="minorHAnsi" w:cstheme="minorBidi"/>
            <w:noProof/>
            <w:kern w:val="0"/>
            <w:szCs w:val="24"/>
            <w:lang w:eastAsia="en-US" w:bidi="ar-SA"/>
          </w:rPr>
          <w:tab/>
        </w:r>
        <w:r w:rsidRPr="0040078C">
          <w:rPr>
            <w:rStyle w:val="Hyperlink"/>
            <w:noProof/>
          </w:rPr>
          <w:t>The DayTrader Sample Application</w:t>
        </w:r>
        <w:r>
          <w:rPr>
            <w:noProof/>
          </w:rPr>
          <w:tab/>
        </w:r>
        <w:r>
          <w:rPr>
            <w:noProof/>
          </w:rPr>
          <w:fldChar w:fldCharType="begin"/>
        </w:r>
        <w:r>
          <w:rPr>
            <w:noProof/>
          </w:rPr>
          <w:instrText xml:space="preserve"> PAGEREF _Toc8721707 \h </w:instrText>
        </w:r>
        <w:r>
          <w:rPr>
            <w:noProof/>
          </w:rPr>
        </w:r>
        <w:r>
          <w:rPr>
            <w:noProof/>
          </w:rPr>
          <w:fldChar w:fldCharType="separate"/>
        </w:r>
        <w:r>
          <w:rPr>
            <w:noProof/>
          </w:rPr>
          <w:t>9</w:t>
        </w:r>
        <w:r>
          <w:rPr>
            <w:noProof/>
          </w:rPr>
          <w:fldChar w:fldCharType="end"/>
        </w:r>
      </w:hyperlink>
    </w:p>
    <w:p w14:paraId="5BD73598" w14:textId="639589BF"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08" w:history="1">
        <w:r w:rsidRPr="0040078C">
          <w:rPr>
            <w:rStyle w:val="Hyperlink"/>
            <w:noProof/>
          </w:rPr>
          <w:t>3.2</w:t>
        </w:r>
        <w:r>
          <w:rPr>
            <w:rFonts w:asciiTheme="minorHAnsi" w:eastAsiaTheme="minorEastAsia" w:hAnsiTheme="minorHAnsi" w:cstheme="minorBidi"/>
            <w:noProof/>
            <w:kern w:val="0"/>
            <w:szCs w:val="24"/>
            <w:lang w:eastAsia="en-US" w:bidi="ar-SA"/>
          </w:rPr>
          <w:tab/>
        </w:r>
        <w:r w:rsidRPr="0040078C">
          <w:rPr>
            <w:rStyle w:val="Hyperlink"/>
            <w:noProof/>
          </w:rPr>
          <w:t>Apache Jmeter</w:t>
        </w:r>
        <w:r>
          <w:rPr>
            <w:noProof/>
          </w:rPr>
          <w:tab/>
        </w:r>
        <w:r>
          <w:rPr>
            <w:noProof/>
          </w:rPr>
          <w:fldChar w:fldCharType="begin"/>
        </w:r>
        <w:r>
          <w:rPr>
            <w:noProof/>
          </w:rPr>
          <w:instrText xml:space="preserve"> PAGEREF _Toc8721708 \h </w:instrText>
        </w:r>
        <w:r>
          <w:rPr>
            <w:noProof/>
          </w:rPr>
        </w:r>
        <w:r>
          <w:rPr>
            <w:noProof/>
          </w:rPr>
          <w:fldChar w:fldCharType="separate"/>
        </w:r>
        <w:r>
          <w:rPr>
            <w:noProof/>
          </w:rPr>
          <w:t>11</w:t>
        </w:r>
        <w:r>
          <w:rPr>
            <w:noProof/>
          </w:rPr>
          <w:fldChar w:fldCharType="end"/>
        </w:r>
      </w:hyperlink>
    </w:p>
    <w:p w14:paraId="6A2FFF6D" w14:textId="64DB01B8"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09" w:history="1">
        <w:r w:rsidRPr="0040078C">
          <w:rPr>
            <w:rStyle w:val="Hyperlink"/>
            <w:noProof/>
          </w:rPr>
          <w:t>4</w:t>
        </w:r>
        <w:r>
          <w:rPr>
            <w:rFonts w:asciiTheme="minorHAnsi" w:eastAsiaTheme="minorEastAsia" w:hAnsiTheme="minorHAnsi" w:cstheme="minorBidi"/>
            <w:noProof/>
            <w:kern w:val="0"/>
            <w:szCs w:val="24"/>
            <w:lang w:eastAsia="en-US" w:bidi="ar-SA"/>
          </w:rPr>
          <w:tab/>
        </w:r>
        <w:r w:rsidRPr="0040078C">
          <w:rPr>
            <w:rStyle w:val="Hyperlink"/>
            <w:noProof/>
          </w:rPr>
          <w:t>Basics</w:t>
        </w:r>
        <w:r>
          <w:rPr>
            <w:noProof/>
          </w:rPr>
          <w:tab/>
        </w:r>
        <w:r>
          <w:rPr>
            <w:noProof/>
          </w:rPr>
          <w:fldChar w:fldCharType="begin"/>
        </w:r>
        <w:r>
          <w:rPr>
            <w:noProof/>
          </w:rPr>
          <w:instrText xml:space="preserve"> PAGEREF _Toc8721709 \h </w:instrText>
        </w:r>
        <w:r>
          <w:rPr>
            <w:noProof/>
          </w:rPr>
        </w:r>
        <w:r>
          <w:rPr>
            <w:noProof/>
          </w:rPr>
          <w:fldChar w:fldCharType="separate"/>
        </w:r>
        <w:r>
          <w:rPr>
            <w:noProof/>
          </w:rPr>
          <w:t>15</w:t>
        </w:r>
        <w:r>
          <w:rPr>
            <w:noProof/>
          </w:rPr>
          <w:fldChar w:fldCharType="end"/>
        </w:r>
      </w:hyperlink>
    </w:p>
    <w:p w14:paraId="4E66F86D" w14:textId="15470AD0"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10" w:history="1">
        <w:r w:rsidRPr="0040078C">
          <w:rPr>
            <w:rStyle w:val="Hyperlink"/>
            <w:noProof/>
          </w:rPr>
          <w:t>5</w:t>
        </w:r>
        <w:r>
          <w:rPr>
            <w:rFonts w:asciiTheme="minorHAnsi" w:eastAsiaTheme="minorEastAsia" w:hAnsiTheme="minorHAnsi" w:cstheme="minorBidi"/>
            <w:noProof/>
            <w:kern w:val="0"/>
            <w:szCs w:val="24"/>
            <w:lang w:eastAsia="en-US" w:bidi="ar-SA"/>
          </w:rPr>
          <w:tab/>
        </w:r>
        <w:r w:rsidRPr="0040078C">
          <w:rPr>
            <w:rStyle w:val="Hyperlink"/>
            <w:noProof/>
          </w:rPr>
          <w:t>WebSphere Linux Performance and Hang MustGather</w:t>
        </w:r>
        <w:r>
          <w:rPr>
            <w:noProof/>
          </w:rPr>
          <w:tab/>
        </w:r>
        <w:r>
          <w:rPr>
            <w:noProof/>
          </w:rPr>
          <w:fldChar w:fldCharType="begin"/>
        </w:r>
        <w:r>
          <w:rPr>
            <w:noProof/>
          </w:rPr>
          <w:instrText xml:space="preserve"> PAGEREF _Toc8721710 \h </w:instrText>
        </w:r>
        <w:r>
          <w:rPr>
            <w:noProof/>
          </w:rPr>
        </w:r>
        <w:r>
          <w:rPr>
            <w:noProof/>
          </w:rPr>
          <w:fldChar w:fldCharType="separate"/>
        </w:r>
        <w:r>
          <w:rPr>
            <w:noProof/>
          </w:rPr>
          <w:t>16</w:t>
        </w:r>
        <w:r>
          <w:rPr>
            <w:noProof/>
          </w:rPr>
          <w:fldChar w:fldCharType="end"/>
        </w:r>
      </w:hyperlink>
    </w:p>
    <w:p w14:paraId="5F5542CA" w14:textId="06252104"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11" w:history="1">
        <w:r w:rsidRPr="0040078C">
          <w:rPr>
            <w:rStyle w:val="Hyperlink"/>
            <w:noProof/>
          </w:rPr>
          <w:t>6</w:t>
        </w:r>
        <w:r>
          <w:rPr>
            <w:rFonts w:asciiTheme="minorHAnsi" w:eastAsiaTheme="minorEastAsia" w:hAnsiTheme="minorHAnsi" w:cstheme="minorBidi"/>
            <w:noProof/>
            <w:kern w:val="0"/>
            <w:szCs w:val="24"/>
            <w:lang w:eastAsia="en-US" w:bidi="ar-SA"/>
          </w:rPr>
          <w:tab/>
        </w:r>
        <w:r w:rsidRPr="0040078C">
          <w:rPr>
            <w:rStyle w:val="Hyperlink"/>
            <w:noProof/>
          </w:rPr>
          <w:t>Linux top</w:t>
        </w:r>
        <w:r>
          <w:rPr>
            <w:noProof/>
          </w:rPr>
          <w:tab/>
        </w:r>
        <w:r>
          <w:rPr>
            <w:noProof/>
          </w:rPr>
          <w:fldChar w:fldCharType="begin"/>
        </w:r>
        <w:r>
          <w:rPr>
            <w:noProof/>
          </w:rPr>
          <w:instrText xml:space="preserve"> PAGEREF _Toc8721711 \h </w:instrText>
        </w:r>
        <w:r>
          <w:rPr>
            <w:noProof/>
          </w:rPr>
        </w:r>
        <w:r>
          <w:rPr>
            <w:noProof/>
          </w:rPr>
          <w:fldChar w:fldCharType="separate"/>
        </w:r>
        <w:r>
          <w:rPr>
            <w:noProof/>
          </w:rPr>
          <w:t>17</w:t>
        </w:r>
        <w:r>
          <w:rPr>
            <w:noProof/>
          </w:rPr>
          <w:fldChar w:fldCharType="end"/>
        </w:r>
      </w:hyperlink>
    </w:p>
    <w:p w14:paraId="64F02D60" w14:textId="3508D4F4"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12" w:history="1">
        <w:r w:rsidRPr="0040078C">
          <w:rPr>
            <w:rStyle w:val="Hyperlink"/>
            <w:noProof/>
          </w:rPr>
          <w:t>7</w:t>
        </w:r>
        <w:r>
          <w:rPr>
            <w:rFonts w:asciiTheme="minorHAnsi" w:eastAsiaTheme="minorEastAsia" w:hAnsiTheme="minorHAnsi" w:cstheme="minorBidi"/>
            <w:noProof/>
            <w:kern w:val="0"/>
            <w:szCs w:val="24"/>
            <w:lang w:eastAsia="en-US" w:bidi="ar-SA"/>
          </w:rPr>
          <w:tab/>
        </w:r>
        <w:r w:rsidRPr="0040078C">
          <w:rPr>
            <w:rStyle w:val="Hyperlink"/>
            <w:noProof/>
          </w:rPr>
          <w:t>Linux top -H</w:t>
        </w:r>
        <w:r>
          <w:rPr>
            <w:noProof/>
          </w:rPr>
          <w:tab/>
        </w:r>
        <w:r>
          <w:rPr>
            <w:noProof/>
          </w:rPr>
          <w:fldChar w:fldCharType="begin"/>
        </w:r>
        <w:r>
          <w:rPr>
            <w:noProof/>
          </w:rPr>
          <w:instrText xml:space="preserve"> PAGEREF _Toc8721712 \h </w:instrText>
        </w:r>
        <w:r>
          <w:rPr>
            <w:noProof/>
          </w:rPr>
        </w:r>
        <w:r>
          <w:rPr>
            <w:noProof/>
          </w:rPr>
          <w:fldChar w:fldCharType="separate"/>
        </w:r>
        <w:r>
          <w:rPr>
            <w:noProof/>
          </w:rPr>
          <w:t>20</w:t>
        </w:r>
        <w:r>
          <w:rPr>
            <w:noProof/>
          </w:rPr>
          <w:fldChar w:fldCharType="end"/>
        </w:r>
      </w:hyperlink>
    </w:p>
    <w:p w14:paraId="6D09AE96" w14:textId="10E1C4CB"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13" w:history="1">
        <w:r w:rsidRPr="0040078C">
          <w:rPr>
            <w:rStyle w:val="Hyperlink"/>
            <w:noProof/>
          </w:rPr>
          <w:t>8</w:t>
        </w:r>
        <w:r>
          <w:rPr>
            <w:rFonts w:asciiTheme="minorHAnsi" w:eastAsiaTheme="minorEastAsia" w:hAnsiTheme="minorHAnsi" w:cstheme="minorBidi"/>
            <w:noProof/>
            <w:kern w:val="0"/>
            <w:szCs w:val="24"/>
            <w:lang w:eastAsia="en-US" w:bidi="ar-SA"/>
          </w:rPr>
          <w:tab/>
        </w:r>
        <w:r w:rsidRPr="0040078C">
          <w:rPr>
            <w:rStyle w:val="Hyperlink"/>
            <w:noProof/>
          </w:rPr>
          <w:t>IBM Java and OpenJ9 Thread Dumps</w:t>
        </w:r>
        <w:r>
          <w:rPr>
            <w:noProof/>
          </w:rPr>
          <w:tab/>
        </w:r>
        <w:r>
          <w:rPr>
            <w:noProof/>
          </w:rPr>
          <w:fldChar w:fldCharType="begin"/>
        </w:r>
        <w:r>
          <w:rPr>
            <w:noProof/>
          </w:rPr>
          <w:instrText xml:space="preserve"> PAGEREF _Toc8721713 \h </w:instrText>
        </w:r>
        <w:r>
          <w:rPr>
            <w:noProof/>
          </w:rPr>
        </w:r>
        <w:r>
          <w:rPr>
            <w:noProof/>
          </w:rPr>
          <w:fldChar w:fldCharType="separate"/>
        </w:r>
        <w:r>
          <w:rPr>
            <w:noProof/>
          </w:rPr>
          <w:t>22</w:t>
        </w:r>
        <w:r>
          <w:rPr>
            <w:noProof/>
          </w:rPr>
          <w:fldChar w:fldCharType="end"/>
        </w:r>
      </w:hyperlink>
    </w:p>
    <w:p w14:paraId="277BB438" w14:textId="70B2D990"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14" w:history="1">
        <w:r w:rsidRPr="0040078C">
          <w:rPr>
            <w:rStyle w:val="Hyperlink"/>
            <w:noProof/>
          </w:rPr>
          <w:t>8.1</w:t>
        </w:r>
        <w:r>
          <w:rPr>
            <w:rFonts w:asciiTheme="minorHAnsi" w:eastAsiaTheme="minorEastAsia" w:hAnsiTheme="minorHAnsi" w:cstheme="minorBidi"/>
            <w:noProof/>
            <w:kern w:val="0"/>
            <w:szCs w:val="24"/>
            <w:lang w:eastAsia="en-US" w:bidi="ar-SA"/>
          </w:rPr>
          <w:tab/>
        </w:r>
        <w:r w:rsidRPr="0040078C">
          <w:rPr>
            <w:rStyle w:val="Hyperlink"/>
            <w:noProof/>
          </w:rPr>
          <w:t>Theory</w:t>
        </w:r>
        <w:r>
          <w:rPr>
            <w:noProof/>
          </w:rPr>
          <w:tab/>
        </w:r>
        <w:r>
          <w:rPr>
            <w:noProof/>
          </w:rPr>
          <w:fldChar w:fldCharType="begin"/>
        </w:r>
        <w:r>
          <w:rPr>
            <w:noProof/>
          </w:rPr>
          <w:instrText xml:space="preserve"> PAGEREF _Toc8721714 \h </w:instrText>
        </w:r>
        <w:r>
          <w:rPr>
            <w:noProof/>
          </w:rPr>
        </w:r>
        <w:r>
          <w:rPr>
            <w:noProof/>
          </w:rPr>
          <w:fldChar w:fldCharType="separate"/>
        </w:r>
        <w:r>
          <w:rPr>
            <w:noProof/>
          </w:rPr>
          <w:t>22</w:t>
        </w:r>
        <w:r>
          <w:rPr>
            <w:noProof/>
          </w:rPr>
          <w:fldChar w:fldCharType="end"/>
        </w:r>
      </w:hyperlink>
    </w:p>
    <w:p w14:paraId="4FBD8868" w14:textId="3366EBE8"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15" w:history="1">
        <w:r w:rsidRPr="0040078C">
          <w:rPr>
            <w:rStyle w:val="Hyperlink"/>
            <w:noProof/>
          </w:rPr>
          <w:t>8.2</w:t>
        </w:r>
        <w:r>
          <w:rPr>
            <w:rFonts w:asciiTheme="minorHAnsi" w:eastAsiaTheme="minorEastAsia" w:hAnsiTheme="minorHAnsi" w:cstheme="minorBidi"/>
            <w:noProof/>
            <w:kern w:val="0"/>
            <w:szCs w:val="24"/>
            <w:lang w:eastAsia="en-US" w:bidi="ar-SA"/>
          </w:rPr>
          <w:tab/>
        </w:r>
        <w:r w:rsidRPr="0040078C">
          <w:rPr>
            <w:rStyle w:val="Hyperlink"/>
            <w:noProof/>
          </w:rPr>
          <w:t>Thread Dump Lab</w:t>
        </w:r>
        <w:r>
          <w:rPr>
            <w:noProof/>
          </w:rPr>
          <w:tab/>
        </w:r>
        <w:r>
          <w:rPr>
            <w:noProof/>
          </w:rPr>
          <w:fldChar w:fldCharType="begin"/>
        </w:r>
        <w:r>
          <w:rPr>
            <w:noProof/>
          </w:rPr>
          <w:instrText xml:space="preserve"> PAGEREF _Toc8721715 \h </w:instrText>
        </w:r>
        <w:r>
          <w:rPr>
            <w:noProof/>
          </w:rPr>
        </w:r>
        <w:r>
          <w:rPr>
            <w:noProof/>
          </w:rPr>
          <w:fldChar w:fldCharType="separate"/>
        </w:r>
        <w:r>
          <w:rPr>
            <w:noProof/>
          </w:rPr>
          <w:t>23</w:t>
        </w:r>
        <w:r>
          <w:rPr>
            <w:noProof/>
          </w:rPr>
          <w:fldChar w:fldCharType="end"/>
        </w:r>
      </w:hyperlink>
    </w:p>
    <w:p w14:paraId="3526E33C" w14:textId="4C41F75D"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16" w:history="1">
        <w:r w:rsidRPr="0040078C">
          <w:rPr>
            <w:rStyle w:val="Hyperlink"/>
            <w:noProof/>
          </w:rPr>
          <w:t>9</w:t>
        </w:r>
        <w:r>
          <w:rPr>
            <w:rFonts w:asciiTheme="minorHAnsi" w:eastAsiaTheme="minorEastAsia" w:hAnsiTheme="minorHAnsi" w:cstheme="minorBidi"/>
            <w:noProof/>
            <w:kern w:val="0"/>
            <w:szCs w:val="24"/>
            <w:lang w:eastAsia="en-US" w:bidi="ar-SA"/>
          </w:rPr>
          <w:tab/>
        </w:r>
        <w:r w:rsidRPr="0040078C">
          <w:rPr>
            <w:rStyle w:val="Hyperlink"/>
            <w:noProof/>
          </w:rPr>
          <w:t>Garbage Collection</w:t>
        </w:r>
        <w:r>
          <w:rPr>
            <w:noProof/>
          </w:rPr>
          <w:tab/>
        </w:r>
        <w:r>
          <w:rPr>
            <w:noProof/>
          </w:rPr>
          <w:fldChar w:fldCharType="begin"/>
        </w:r>
        <w:r>
          <w:rPr>
            <w:noProof/>
          </w:rPr>
          <w:instrText xml:space="preserve"> PAGEREF _Toc8721716 \h </w:instrText>
        </w:r>
        <w:r>
          <w:rPr>
            <w:noProof/>
          </w:rPr>
        </w:r>
        <w:r>
          <w:rPr>
            <w:noProof/>
          </w:rPr>
          <w:fldChar w:fldCharType="separate"/>
        </w:r>
        <w:r>
          <w:rPr>
            <w:noProof/>
          </w:rPr>
          <w:t>32</w:t>
        </w:r>
        <w:r>
          <w:rPr>
            <w:noProof/>
          </w:rPr>
          <w:fldChar w:fldCharType="end"/>
        </w:r>
      </w:hyperlink>
    </w:p>
    <w:p w14:paraId="2FE84C64" w14:textId="285C4618"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17" w:history="1">
        <w:r w:rsidRPr="0040078C">
          <w:rPr>
            <w:rStyle w:val="Hyperlink"/>
            <w:noProof/>
          </w:rPr>
          <w:t>9.1</w:t>
        </w:r>
        <w:r>
          <w:rPr>
            <w:rFonts w:asciiTheme="minorHAnsi" w:eastAsiaTheme="minorEastAsia" w:hAnsiTheme="minorHAnsi" w:cstheme="minorBidi"/>
            <w:noProof/>
            <w:kern w:val="0"/>
            <w:szCs w:val="24"/>
            <w:lang w:eastAsia="en-US" w:bidi="ar-SA"/>
          </w:rPr>
          <w:tab/>
        </w:r>
        <w:r w:rsidRPr="0040078C">
          <w:rPr>
            <w:rStyle w:val="Hyperlink"/>
            <w:noProof/>
          </w:rPr>
          <w:t>Theory</w:t>
        </w:r>
        <w:r>
          <w:rPr>
            <w:noProof/>
          </w:rPr>
          <w:tab/>
        </w:r>
        <w:r>
          <w:rPr>
            <w:noProof/>
          </w:rPr>
          <w:fldChar w:fldCharType="begin"/>
        </w:r>
        <w:r>
          <w:rPr>
            <w:noProof/>
          </w:rPr>
          <w:instrText xml:space="preserve"> PAGEREF _Toc8721717 \h </w:instrText>
        </w:r>
        <w:r>
          <w:rPr>
            <w:noProof/>
          </w:rPr>
        </w:r>
        <w:r>
          <w:rPr>
            <w:noProof/>
          </w:rPr>
          <w:fldChar w:fldCharType="separate"/>
        </w:r>
        <w:r>
          <w:rPr>
            <w:noProof/>
          </w:rPr>
          <w:t>32</w:t>
        </w:r>
        <w:r>
          <w:rPr>
            <w:noProof/>
          </w:rPr>
          <w:fldChar w:fldCharType="end"/>
        </w:r>
      </w:hyperlink>
    </w:p>
    <w:p w14:paraId="7DC758C3" w14:textId="59E96AC5"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18" w:history="1">
        <w:r w:rsidRPr="0040078C">
          <w:rPr>
            <w:rStyle w:val="Hyperlink"/>
            <w:noProof/>
          </w:rPr>
          <w:t>9.2</w:t>
        </w:r>
        <w:r>
          <w:rPr>
            <w:rFonts w:asciiTheme="minorHAnsi" w:eastAsiaTheme="minorEastAsia" w:hAnsiTheme="minorHAnsi" w:cstheme="minorBidi"/>
            <w:noProof/>
            <w:kern w:val="0"/>
            <w:szCs w:val="24"/>
            <w:lang w:eastAsia="en-US" w:bidi="ar-SA"/>
          </w:rPr>
          <w:tab/>
        </w:r>
        <w:r w:rsidRPr="0040078C">
          <w:rPr>
            <w:rStyle w:val="Hyperlink"/>
            <w:noProof/>
          </w:rPr>
          <w:t>Garbage Collection Lab</w:t>
        </w:r>
        <w:r>
          <w:rPr>
            <w:noProof/>
          </w:rPr>
          <w:tab/>
        </w:r>
        <w:r>
          <w:rPr>
            <w:noProof/>
          </w:rPr>
          <w:fldChar w:fldCharType="begin"/>
        </w:r>
        <w:r>
          <w:rPr>
            <w:noProof/>
          </w:rPr>
          <w:instrText xml:space="preserve"> PAGEREF _Toc8721718 \h </w:instrText>
        </w:r>
        <w:r>
          <w:rPr>
            <w:noProof/>
          </w:rPr>
        </w:r>
        <w:r>
          <w:rPr>
            <w:noProof/>
          </w:rPr>
          <w:fldChar w:fldCharType="separate"/>
        </w:r>
        <w:r>
          <w:rPr>
            <w:noProof/>
          </w:rPr>
          <w:t>32</w:t>
        </w:r>
        <w:r>
          <w:rPr>
            <w:noProof/>
          </w:rPr>
          <w:fldChar w:fldCharType="end"/>
        </w:r>
      </w:hyperlink>
    </w:p>
    <w:p w14:paraId="63A53922" w14:textId="44D9E7CE" w:rsidR="00D06561" w:rsidRDefault="00D0656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721719" w:history="1">
        <w:r w:rsidRPr="0040078C">
          <w:rPr>
            <w:rStyle w:val="Hyperlink"/>
            <w:noProof/>
          </w:rPr>
          <w:t>10</w:t>
        </w:r>
        <w:r>
          <w:rPr>
            <w:rFonts w:asciiTheme="minorHAnsi" w:eastAsiaTheme="minorEastAsia" w:hAnsiTheme="minorHAnsi" w:cstheme="minorBidi"/>
            <w:noProof/>
            <w:kern w:val="0"/>
            <w:szCs w:val="24"/>
            <w:lang w:eastAsia="en-US" w:bidi="ar-SA"/>
          </w:rPr>
          <w:tab/>
        </w:r>
        <w:r w:rsidRPr="0040078C">
          <w:rPr>
            <w:rStyle w:val="Hyperlink"/>
            <w:noProof/>
          </w:rPr>
          <w:t>Other Topics</w:t>
        </w:r>
        <w:r>
          <w:rPr>
            <w:noProof/>
          </w:rPr>
          <w:tab/>
        </w:r>
        <w:r>
          <w:rPr>
            <w:noProof/>
          </w:rPr>
          <w:fldChar w:fldCharType="begin"/>
        </w:r>
        <w:r>
          <w:rPr>
            <w:noProof/>
          </w:rPr>
          <w:instrText xml:space="preserve"> PAGEREF _Toc8721719 \h </w:instrText>
        </w:r>
        <w:r>
          <w:rPr>
            <w:noProof/>
          </w:rPr>
        </w:r>
        <w:r>
          <w:rPr>
            <w:noProof/>
          </w:rPr>
          <w:fldChar w:fldCharType="separate"/>
        </w:r>
        <w:r>
          <w:rPr>
            <w:noProof/>
          </w:rPr>
          <w:t>42</w:t>
        </w:r>
        <w:r>
          <w:rPr>
            <w:noProof/>
          </w:rPr>
          <w:fldChar w:fldCharType="end"/>
        </w:r>
      </w:hyperlink>
    </w:p>
    <w:p w14:paraId="548DB6C6" w14:textId="260B5CBC"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20" w:history="1">
        <w:r w:rsidRPr="0040078C">
          <w:rPr>
            <w:rStyle w:val="Hyperlink"/>
            <w:noProof/>
          </w:rPr>
          <w:t>10.1</w:t>
        </w:r>
        <w:r>
          <w:rPr>
            <w:rFonts w:asciiTheme="minorHAnsi" w:eastAsiaTheme="minorEastAsia" w:hAnsiTheme="minorHAnsi" w:cstheme="minorBidi"/>
            <w:noProof/>
            <w:kern w:val="0"/>
            <w:szCs w:val="24"/>
            <w:lang w:eastAsia="en-US" w:bidi="ar-SA"/>
          </w:rPr>
          <w:tab/>
        </w:r>
        <w:r w:rsidRPr="0040078C">
          <w:rPr>
            <w:rStyle w:val="Hyperlink"/>
            <w:noProof/>
          </w:rPr>
          <w:t>Methodology</w:t>
        </w:r>
        <w:r>
          <w:rPr>
            <w:noProof/>
          </w:rPr>
          <w:tab/>
        </w:r>
        <w:r>
          <w:rPr>
            <w:noProof/>
          </w:rPr>
          <w:fldChar w:fldCharType="begin"/>
        </w:r>
        <w:r>
          <w:rPr>
            <w:noProof/>
          </w:rPr>
          <w:instrText xml:space="preserve"> PAGEREF _Toc8721720 \h </w:instrText>
        </w:r>
        <w:r>
          <w:rPr>
            <w:noProof/>
          </w:rPr>
        </w:r>
        <w:r>
          <w:rPr>
            <w:noProof/>
          </w:rPr>
          <w:fldChar w:fldCharType="separate"/>
        </w:r>
        <w:r>
          <w:rPr>
            <w:noProof/>
          </w:rPr>
          <w:t>42</w:t>
        </w:r>
        <w:r>
          <w:rPr>
            <w:noProof/>
          </w:rPr>
          <w:fldChar w:fldCharType="end"/>
        </w:r>
      </w:hyperlink>
    </w:p>
    <w:p w14:paraId="5BA9B992" w14:textId="63B9C9EE"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21" w:history="1">
        <w:r w:rsidRPr="0040078C">
          <w:rPr>
            <w:rStyle w:val="Hyperlink"/>
            <w:noProof/>
          </w:rPr>
          <w:t>10.2</w:t>
        </w:r>
        <w:r>
          <w:rPr>
            <w:rFonts w:asciiTheme="minorHAnsi" w:eastAsiaTheme="minorEastAsia" w:hAnsiTheme="minorHAnsi" w:cstheme="minorBidi"/>
            <w:noProof/>
            <w:kern w:val="0"/>
            <w:szCs w:val="24"/>
            <w:lang w:eastAsia="en-US" w:bidi="ar-SA"/>
          </w:rPr>
          <w:tab/>
        </w:r>
        <w:r w:rsidRPr="0040078C">
          <w:rPr>
            <w:rStyle w:val="Hyperlink"/>
            <w:noProof/>
          </w:rPr>
          <w:t>Heap Dumps</w:t>
        </w:r>
        <w:r>
          <w:rPr>
            <w:noProof/>
          </w:rPr>
          <w:tab/>
        </w:r>
        <w:r>
          <w:rPr>
            <w:noProof/>
          </w:rPr>
          <w:fldChar w:fldCharType="begin"/>
        </w:r>
        <w:r>
          <w:rPr>
            <w:noProof/>
          </w:rPr>
          <w:instrText xml:space="preserve"> PAGEREF _Toc8721721 \h </w:instrText>
        </w:r>
        <w:r>
          <w:rPr>
            <w:noProof/>
          </w:rPr>
        </w:r>
        <w:r>
          <w:rPr>
            <w:noProof/>
          </w:rPr>
          <w:fldChar w:fldCharType="separate"/>
        </w:r>
        <w:r>
          <w:rPr>
            <w:noProof/>
          </w:rPr>
          <w:t>45</w:t>
        </w:r>
        <w:r>
          <w:rPr>
            <w:noProof/>
          </w:rPr>
          <w:fldChar w:fldCharType="end"/>
        </w:r>
      </w:hyperlink>
    </w:p>
    <w:p w14:paraId="1941089B" w14:textId="6A64630A"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22" w:history="1">
        <w:r w:rsidRPr="0040078C">
          <w:rPr>
            <w:rStyle w:val="Hyperlink"/>
            <w:noProof/>
          </w:rPr>
          <w:t>10.3</w:t>
        </w:r>
        <w:r>
          <w:rPr>
            <w:rFonts w:asciiTheme="minorHAnsi" w:eastAsiaTheme="minorEastAsia" w:hAnsiTheme="minorHAnsi" w:cstheme="minorBidi"/>
            <w:noProof/>
            <w:kern w:val="0"/>
            <w:szCs w:val="24"/>
            <w:lang w:eastAsia="en-US" w:bidi="ar-SA"/>
          </w:rPr>
          <w:tab/>
        </w:r>
        <w:r w:rsidRPr="0040078C">
          <w:rPr>
            <w:rStyle w:val="Hyperlink"/>
            <w:noProof/>
          </w:rPr>
          <w:t>Health Center</w:t>
        </w:r>
        <w:r>
          <w:rPr>
            <w:noProof/>
          </w:rPr>
          <w:tab/>
        </w:r>
        <w:r>
          <w:rPr>
            <w:noProof/>
          </w:rPr>
          <w:fldChar w:fldCharType="begin"/>
        </w:r>
        <w:r>
          <w:rPr>
            <w:noProof/>
          </w:rPr>
          <w:instrText xml:space="preserve"> PAGEREF _Toc8721722 \h </w:instrText>
        </w:r>
        <w:r>
          <w:rPr>
            <w:noProof/>
          </w:rPr>
        </w:r>
        <w:r>
          <w:rPr>
            <w:noProof/>
          </w:rPr>
          <w:fldChar w:fldCharType="separate"/>
        </w:r>
        <w:r>
          <w:rPr>
            <w:noProof/>
          </w:rPr>
          <w:t>67</w:t>
        </w:r>
        <w:r>
          <w:rPr>
            <w:noProof/>
          </w:rPr>
          <w:fldChar w:fldCharType="end"/>
        </w:r>
      </w:hyperlink>
    </w:p>
    <w:p w14:paraId="6EF3F1BB" w14:textId="5CF602FA" w:rsidR="00D06561" w:rsidRDefault="00D0656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721723" w:history="1">
        <w:r w:rsidRPr="0040078C">
          <w:rPr>
            <w:rStyle w:val="Hyperlink"/>
            <w:noProof/>
          </w:rPr>
          <w:t>11</w:t>
        </w:r>
        <w:r>
          <w:rPr>
            <w:rFonts w:asciiTheme="minorHAnsi" w:eastAsiaTheme="minorEastAsia" w:hAnsiTheme="minorHAnsi" w:cstheme="minorBidi"/>
            <w:noProof/>
            <w:kern w:val="0"/>
            <w:szCs w:val="24"/>
            <w:lang w:eastAsia="en-US" w:bidi="ar-SA"/>
          </w:rPr>
          <w:tab/>
        </w:r>
        <w:r w:rsidRPr="0040078C">
          <w:rPr>
            <w:rStyle w:val="Hyperlink"/>
            <w:noProof/>
          </w:rPr>
          <w:t>Appendix</w:t>
        </w:r>
        <w:r>
          <w:rPr>
            <w:noProof/>
          </w:rPr>
          <w:tab/>
        </w:r>
        <w:r>
          <w:rPr>
            <w:noProof/>
          </w:rPr>
          <w:fldChar w:fldCharType="begin"/>
        </w:r>
        <w:r>
          <w:rPr>
            <w:noProof/>
          </w:rPr>
          <w:instrText xml:space="preserve"> PAGEREF _Toc8721723 \h </w:instrText>
        </w:r>
        <w:r>
          <w:rPr>
            <w:noProof/>
          </w:rPr>
        </w:r>
        <w:r>
          <w:rPr>
            <w:noProof/>
          </w:rPr>
          <w:fldChar w:fldCharType="separate"/>
        </w:r>
        <w:r>
          <w:rPr>
            <w:noProof/>
          </w:rPr>
          <w:t>78</w:t>
        </w:r>
        <w:r>
          <w:rPr>
            <w:noProof/>
          </w:rPr>
          <w:fldChar w:fldCharType="end"/>
        </w:r>
      </w:hyperlink>
    </w:p>
    <w:p w14:paraId="1F8D8175" w14:textId="5A15788F"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24" w:history="1">
        <w:r w:rsidRPr="0040078C">
          <w:rPr>
            <w:rStyle w:val="Hyperlink"/>
            <w:noProof/>
          </w:rPr>
          <w:t>11.1</w:t>
        </w:r>
        <w:r>
          <w:rPr>
            <w:rFonts w:asciiTheme="minorHAnsi" w:eastAsiaTheme="minorEastAsia" w:hAnsiTheme="minorHAnsi" w:cstheme="minorBidi"/>
            <w:noProof/>
            <w:kern w:val="0"/>
            <w:szCs w:val="24"/>
            <w:lang w:eastAsia="en-US" w:bidi="ar-SA"/>
          </w:rPr>
          <w:tab/>
        </w:r>
        <w:r w:rsidRPr="0040078C">
          <w:rPr>
            <w:rStyle w:val="Hyperlink"/>
            <w:noProof/>
          </w:rPr>
          <w:t>Windows Remote Desktop Client</w:t>
        </w:r>
        <w:r>
          <w:rPr>
            <w:noProof/>
          </w:rPr>
          <w:tab/>
        </w:r>
        <w:r>
          <w:rPr>
            <w:noProof/>
          </w:rPr>
          <w:fldChar w:fldCharType="begin"/>
        </w:r>
        <w:r>
          <w:rPr>
            <w:noProof/>
          </w:rPr>
          <w:instrText xml:space="preserve"> PAGEREF _Toc8721724 \h </w:instrText>
        </w:r>
        <w:r>
          <w:rPr>
            <w:noProof/>
          </w:rPr>
        </w:r>
        <w:r>
          <w:rPr>
            <w:noProof/>
          </w:rPr>
          <w:fldChar w:fldCharType="separate"/>
        </w:r>
        <w:r>
          <w:rPr>
            <w:noProof/>
          </w:rPr>
          <w:t>78</w:t>
        </w:r>
        <w:r>
          <w:rPr>
            <w:noProof/>
          </w:rPr>
          <w:fldChar w:fldCharType="end"/>
        </w:r>
      </w:hyperlink>
    </w:p>
    <w:p w14:paraId="12AC15FC" w14:textId="4B7DF09B" w:rsidR="00D06561" w:rsidRDefault="00D0656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721725" w:history="1">
        <w:r w:rsidRPr="0040078C">
          <w:rPr>
            <w:rStyle w:val="Hyperlink"/>
            <w:noProof/>
          </w:rPr>
          <w:t>11.2</w:t>
        </w:r>
        <w:r>
          <w:rPr>
            <w:rFonts w:asciiTheme="minorHAnsi" w:eastAsiaTheme="minorEastAsia" w:hAnsiTheme="minorHAnsi" w:cstheme="minorBidi"/>
            <w:noProof/>
            <w:kern w:val="0"/>
            <w:szCs w:val="24"/>
            <w:lang w:eastAsia="en-US" w:bidi="ar-SA"/>
          </w:rPr>
          <w:tab/>
        </w:r>
        <w:r w:rsidRPr="0040078C">
          <w:rPr>
            <w:rStyle w:val="Hyperlink"/>
            <w:noProof/>
          </w:rPr>
          <w:t>Acknowledgments</w:t>
        </w:r>
        <w:r>
          <w:rPr>
            <w:noProof/>
          </w:rPr>
          <w:tab/>
        </w:r>
        <w:r>
          <w:rPr>
            <w:noProof/>
          </w:rPr>
          <w:fldChar w:fldCharType="begin"/>
        </w:r>
        <w:r>
          <w:rPr>
            <w:noProof/>
          </w:rPr>
          <w:instrText xml:space="preserve"> PAGEREF _Toc8721725 \h </w:instrText>
        </w:r>
        <w:r>
          <w:rPr>
            <w:noProof/>
          </w:rPr>
        </w:r>
        <w:r>
          <w:rPr>
            <w:noProof/>
          </w:rPr>
          <w:fldChar w:fldCharType="separate"/>
        </w:r>
        <w:r>
          <w:rPr>
            <w:noProof/>
          </w:rPr>
          <w:t>82</w:t>
        </w:r>
        <w:r>
          <w:rPr>
            <w:noProof/>
          </w:rPr>
          <w:fldChar w:fldCharType="end"/>
        </w:r>
      </w:hyperlink>
    </w:p>
    <w:p w14:paraId="4321DB25" w14:textId="7BA222B6" w:rsidR="003D6C56" w:rsidRDefault="002138BE" w:rsidP="007C5420">
      <w:pPr>
        <w:pStyle w:val="Heading1"/>
        <w:pageBreakBefore/>
      </w:pPr>
      <w:r>
        <w:lastRenderedPageBreak/>
        <w:fldChar w:fldCharType="end"/>
      </w:r>
      <w:bookmarkStart w:id="1" w:name="_Toc8721701"/>
      <w:r>
        <w:t>Introduction</w:t>
      </w:r>
      <w:bookmarkEnd w:id="1"/>
    </w:p>
    <w:p w14:paraId="28548425" w14:textId="1B1DF77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 xml:space="preserve">Java 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56E8E6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of Liberty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8721702"/>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3" w:name="_Toc8721703"/>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8721704"/>
      <w:r>
        <w:t>Java</w:t>
      </w:r>
      <w:bookmarkEnd w:id="4"/>
    </w:p>
    <w:p w14:paraId="1C31DD45" w14:textId="77777777" w:rsidR="00606B3C" w:rsidRDefault="00B03135" w:rsidP="00DF7F15">
      <w:pPr>
        <w:pStyle w:val="TextBodySingle"/>
      </w:pPr>
      <w:r>
        <w:t xml:space="preserve">Traditional WAS ships with a packaged </w:t>
      </w:r>
      <w:r w:rsidR="00606B3C">
        <w:t xml:space="preserve">IBM </w:t>
      </w:r>
      <w:r>
        <w:t>Java.</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5A417324" w:rsidR="00B03135" w:rsidRDefault="00B03135" w:rsidP="00DF7F15">
      <w:pPr>
        <w:pStyle w:val="TextBodySingle"/>
      </w:pPr>
      <w:r>
        <w:t xml:space="preserve">This lab uses IBM Java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8721705"/>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8721706"/>
      <w:r>
        <w:lastRenderedPageBreak/>
        <w:t>Starting the Docker Container</w:t>
      </w:r>
      <w:bookmarkEnd w:id="6"/>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0030895B" w:rsidR="006871D1" w:rsidRDefault="006871D1" w:rsidP="003C7591">
      <w:pPr>
        <w:pStyle w:val="TextBodySingle"/>
        <w:numPr>
          <w:ilvl w:val="1"/>
          <w:numId w:val="75"/>
        </w:numPr>
      </w:pPr>
      <w:r>
        <w:t xml:space="preserve">Click the Docker Desktop icon and select </w:t>
      </w:r>
      <w:r w:rsidR="00C62A78">
        <w:t>“</w:t>
      </w:r>
      <w:r>
        <w:t>Preferences…</w:t>
      </w:r>
      <w:r w:rsidR="00C62A78">
        <w:t>” (on macOS) or “Settings” (on Windows)</w:t>
      </w:r>
    </w:p>
    <w:p w14:paraId="27A97F88" w14:textId="1B6C7E81" w:rsidR="006871D1" w:rsidRDefault="006871D1" w:rsidP="003C7591">
      <w:pPr>
        <w:pStyle w:val="TextBodySingle"/>
        <w:numPr>
          <w:ilvl w:val="1"/>
          <w:numId w:val="75"/>
        </w:numPr>
      </w:pPr>
      <w:r>
        <w:t>Select the Advanced tab.</w:t>
      </w:r>
    </w:p>
    <w:p w14:paraId="2C3DCE44" w14:textId="3A21C54D" w:rsidR="006871D1" w:rsidRDefault="006871D1" w:rsidP="003C7591">
      <w:pPr>
        <w:pStyle w:val="TextBodySingle"/>
        <w:numPr>
          <w:ilvl w:val="1"/>
          <w:numId w:val="75"/>
        </w:numPr>
      </w:pPr>
      <w:r>
        <w:t>Increase Memory, ideally to at least 8GB.</w:t>
      </w:r>
    </w:p>
    <w:p w14:paraId="3C9AF0A3" w14:textId="5F6FFD06" w:rsidR="006871D1" w:rsidRDefault="006871D1" w:rsidP="003C7591">
      <w:pPr>
        <w:pStyle w:val="TextBodySingle"/>
        <w:numPr>
          <w:ilvl w:val="1"/>
          <w:numId w:val="75"/>
        </w:numPr>
      </w:pPr>
      <w:r>
        <w:lastRenderedPageBreak/>
        <w:t>Click 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346DEE3" w:rsidR="00962844" w:rsidRDefault="006F1E47" w:rsidP="009E3133">
      <w:pPr>
        <w:pStyle w:val="PreformattedText"/>
      </w:pPr>
      <w:r w:rsidRPr="006F1E47">
        <w:t>docker run --cap-add SYS_PTRACE --</w:t>
      </w:r>
      <w:proofErr w:type="spellStart"/>
      <w:r w:rsidRPr="006F1E47">
        <w:t>ulimit</w:t>
      </w:r>
      <w:proofErr w:type="spellEnd"/>
      <w:r w:rsidRPr="006F1E47">
        <w:t xml:space="preserve"> core=-1 --</w:t>
      </w:r>
      <w:proofErr w:type="spellStart"/>
      <w:r w:rsidRPr="006F1E47">
        <w:t>rm</w:t>
      </w:r>
      <w:proofErr w:type="spellEnd"/>
      <w:r w:rsidRPr="006F1E47">
        <w:t xml:space="preserve"> -p </w:t>
      </w:r>
      <w:r w:rsidR="00075710">
        <w:t>90</w:t>
      </w:r>
      <w:r w:rsidRPr="006F1E47">
        <w:t xml:space="preserve">80:9080 -p </w:t>
      </w:r>
      <w:r w:rsidR="00075710">
        <w:t>9</w:t>
      </w:r>
      <w:r w:rsidRPr="006F1E47">
        <w:t>443:9443 -p 9043:9043 -p 9081:9081-p 33</w:t>
      </w:r>
      <w:r w:rsidR="001760CE">
        <w:t>90</w:t>
      </w:r>
      <w:r w:rsidRPr="006F1E47">
        <w:t>:3389 -p 5901:5901 -p 5902:5902</w:t>
      </w:r>
      <w:r w:rsidR="001243FC" w:rsidRPr="006F1E47">
        <w:t xml:space="preserve"> -p 9444:9444</w:t>
      </w:r>
      <w:r w:rsidRPr="006F1E47">
        <w:t xml:space="preserve"> -p 22:22 -it </w:t>
      </w:r>
      <w:proofErr w:type="spellStart"/>
      <w:r w:rsidR="00532159">
        <w:t>kgibm</w:t>
      </w:r>
      <w:proofErr w:type="spellEnd"/>
      <w:r w:rsidR="00532159">
        <w:t>/</w:t>
      </w:r>
      <w:proofErr w:type="spellStart"/>
      <w:r w:rsidRPr="006F1E47">
        <w:t>fedorawasdebug</w:t>
      </w:r>
      <w:proofErr w:type="spellEnd"/>
      <w:r w:rsidR="000E4BC7">
        <w:br/>
      </w:r>
    </w:p>
    <w:p w14:paraId="38CB67EE" w14:textId="05BF9235" w:rsidR="006F1E47" w:rsidRDefault="00664F35" w:rsidP="003C7591">
      <w:pPr>
        <w:pStyle w:val="TextBodySingle"/>
        <w:numPr>
          <w:ilvl w:val="0"/>
          <w:numId w:val="75"/>
        </w:numPr>
      </w:pPr>
      <w:r>
        <w:t>After about 30 seconds, R</w:t>
      </w:r>
      <w:r w:rsidR="00C3784B">
        <w:t>emote</w:t>
      </w:r>
      <w:r w:rsidR="009B0890">
        <w:t xml:space="preserve"> Desktop or VNC</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DB44EAF" w:rsidR="00BE75D9" w:rsidRDefault="00BE75D9" w:rsidP="003C7591">
      <w:pPr>
        <w:pStyle w:val="TextBodySingle"/>
        <w:numPr>
          <w:ilvl w:val="2"/>
          <w:numId w:val="75"/>
        </w:numPr>
      </w:pPr>
      <w:r>
        <w:t>If you want to simulate a production-like environment, you can instead SSH into the container (e.g. using terminal `</w:t>
      </w:r>
      <w:proofErr w:type="spellStart"/>
      <w:r>
        <w:t>ssh</w:t>
      </w:r>
      <w:proofErr w:type="spellEnd"/>
      <w:r>
        <w:t xml:space="preserve">` or </w:t>
      </w:r>
      <w:proofErr w:type="spellStart"/>
      <w:r>
        <w:t>PuTTY</w:t>
      </w:r>
      <w:proofErr w:type="spellEnd"/>
      <w:r>
        <w:t>)</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oc8721707"/>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32E5F674" w:rsidR="003D6C56" w:rsidRDefault="00B26F22" w:rsidP="00C11DD2">
      <w:pPr>
        <w:pStyle w:val="TextBodySingle"/>
        <w:numPr>
          <w:ilvl w:val="0"/>
          <w:numId w:val="46"/>
        </w:numPr>
      </w:pPr>
      <w:r>
        <w:t>C</w:t>
      </w:r>
      <w:r w:rsidR="002138BE">
        <w:t>lick the "Configuration" tab</w:t>
      </w:r>
      <w:r w:rsidR="00075710">
        <w:t>,</w:t>
      </w:r>
      <w:r w:rsidR="002138BE">
        <w:t xml:space="preserve"> and click "(Re)-</w:t>
      </w:r>
      <w:proofErr w:type="gramStart"/>
      <w:r w:rsidR="002138BE">
        <w:t xml:space="preserve">create  </w:t>
      </w:r>
      <w:proofErr w:type="spellStart"/>
      <w:r w:rsidR="002138BE">
        <w:t>DayTrader</w:t>
      </w:r>
      <w:proofErr w:type="spellEnd"/>
      <w:proofErr w:type="gramEnd"/>
      <w:r w:rsidR="002138BE">
        <w:t xml:space="preserve"> Database Tables and Indexes":</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781DE514" w:rsidR="003D6C56" w:rsidRDefault="002138BE" w:rsidP="00C11DD2">
      <w:pPr>
        <w:pStyle w:val="TextBodySingle"/>
        <w:numPr>
          <w:ilvl w:val="0"/>
          <w:numId w:val="46"/>
        </w:numPr>
      </w:pPr>
      <w:r>
        <w:lastRenderedPageBreak/>
        <w:t xml:space="preserve">Click "Configuration" and click "(Re)-populate </w:t>
      </w:r>
      <w:proofErr w:type="spellStart"/>
      <w:r>
        <w:t>DayTrader</w:t>
      </w:r>
      <w:proofErr w:type="spellEnd"/>
      <w:r>
        <w:t xml:space="preserve"> Database":</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6610138C" w:rsidR="007C5420" w:rsidRDefault="002138BE" w:rsidP="00C11DD2">
      <w:pPr>
        <w:pStyle w:val="TextBodySingle"/>
        <w:numPr>
          <w:ilvl w:val="0"/>
          <w:numId w:val="46"/>
        </w:numPr>
      </w:pPr>
      <w:r>
        <w:t xml:space="preserve">This will take </w:t>
      </w:r>
      <w:r w:rsidR="00B9647D">
        <w:t>up to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8721708"/>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66342A32" w14:textId="3B5A52F9" w:rsidR="003D6C56" w:rsidRDefault="000D2FB8" w:rsidP="00C11DD2">
      <w:pPr>
        <w:pStyle w:val="TextBodySingle"/>
        <w:numPr>
          <w:ilvl w:val="0"/>
          <w:numId w:val="47"/>
        </w:numPr>
      </w:pPr>
      <w:r>
        <w:t>Navigate to /opt/programs/:</w:t>
      </w:r>
      <w:r>
        <w:br/>
      </w:r>
      <w:r>
        <w:br/>
      </w:r>
      <w:r w:rsidRPr="000D2FB8">
        <w:rPr>
          <w:noProof/>
        </w:rPr>
        <w:lastRenderedPageBreak/>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File → Open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0164A645" w14:textId="588DB6E4" w:rsidR="009C5D33" w:rsidRDefault="00A66DD5" w:rsidP="00C11DD2">
      <w:pPr>
        <w:pStyle w:val="TextBodySingle"/>
        <w:numPr>
          <w:ilvl w:val="0"/>
          <w:numId w:val="47"/>
        </w:numPr>
      </w:pPr>
      <w:r>
        <w:t>Click the green run button to start the stress test and click the "Aggregate Report" item to see the real-time results.</w:t>
      </w:r>
      <w:r w:rsidR="009C5D33">
        <w:br/>
      </w:r>
      <w:r w:rsidR="009C5D33">
        <w:br/>
      </w:r>
      <w:r w:rsidR="009C5D33" w:rsidRPr="009C5D33">
        <w:rPr>
          <w:noProof/>
        </w:rPr>
        <w:lastRenderedPageBreak/>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3E8481E0" w:rsidR="00A66DD5" w:rsidRDefault="00A66DD5" w:rsidP="00C11DD2">
      <w:pPr>
        <w:pStyle w:val="TextBodySingle"/>
        <w:numPr>
          <w:ilvl w:val="0"/>
          <w:numId w:val="47"/>
        </w:numPr>
      </w:pPr>
      <w:r>
        <w:t xml:space="preserve">Ensure that the "Error %" value for the "TOTAL"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8721709"/>
      <w:r>
        <w:lastRenderedPageBreak/>
        <w:t>Basics</w:t>
      </w:r>
      <w:bookmarkEnd w:id="9"/>
    </w:p>
    <w:p w14:paraId="017028E1" w14:textId="43D6CEF7" w:rsidR="006D3BB1" w:rsidRDefault="006D3BB1" w:rsidP="006D3BB1">
      <w:pPr>
        <w:pStyle w:val="TextBodySingle"/>
      </w:pPr>
      <w:r>
        <w:t xml:space="preserve">First, </w:t>
      </w:r>
      <w:r w:rsidR="00540E54">
        <w:t>we’</w:t>
      </w:r>
      <w:r>
        <w:t xml:space="preserve">ll start with the 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8721710"/>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80276C9"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79F52D5D"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C1EAE5" w:rsidR="00AF3E63" w:rsidRDefault="00AF3E63" w:rsidP="003A20D4">
      <w:pPr>
        <w:pStyle w:val="PreformattedText"/>
      </w:pPr>
      <w:r>
        <w:t xml:space="preserve">$ /opt/linperf/linperf.sh </w:t>
      </w:r>
      <w:r w:rsidR="00E546FE">
        <w:t>1567</w:t>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7C1ADEAD"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1" w:name="_Toc8721711"/>
      <w:r>
        <w:t xml:space="preserve">Linux </w:t>
      </w:r>
      <w:r w:rsidR="00F805D5">
        <w:t>top</w:t>
      </w:r>
      <w:bookmarkEnd w:id="11"/>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045FBB8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w:t>
      </w:r>
      <w:proofErr w:type="spellStart"/>
      <w:proofErr w:type="gramStart"/>
      <w:r w:rsidR="00840D63" w:rsidRPr="00E76AC2">
        <w:rPr>
          <w:b/>
        </w:rPr>
        <w:t>nice”</w:t>
      </w:r>
      <w:r w:rsidR="00840D63">
        <w:t>d</w:t>
      </w:r>
      <w:proofErr w:type="spellEnd"/>
      <w:proofErr w:type="gram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100 - 29.9</w:t>
      </w:r>
      <w:r w:rsidR="006F2DA2">
        <w:t>)</w:t>
      </w:r>
      <w:r w:rsidR="00840D63">
        <w:t xml:space="preserve"> ~= 70</w:t>
      </w:r>
      <w:r w:rsidR="00036F57">
        <w:t>.1</w:t>
      </w:r>
      <w:r w:rsidR="00840D63">
        <w:t>%.</w:t>
      </w:r>
    </w:p>
    <w:p w14:paraId="4110128B" w14:textId="03AE3DA8" w:rsidR="00840D63" w:rsidRDefault="00840D63" w:rsidP="00783756">
      <w:pPr>
        <w:pStyle w:val="TextBodySingle"/>
      </w:pPr>
      <w:r>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lastRenderedPageBreak/>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1D5B8016"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2" w:name="_Toc8721712"/>
      <w:r>
        <w:t xml:space="preserve">Linux </w:t>
      </w:r>
      <w:r w:rsidR="00523EEB">
        <w:t>top -H</w:t>
      </w:r>
      <w:bookmarkEnd w:id="12"/>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lastRenderedPageBreak/>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0DA5A974"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0CF09D7D" w:rsidR="00EE4A81" w:rsidRDefault="00EE4A81" w:rsidP="003C7591">
      <w:pPr>
        <w:pStyle w:val="TextBodySingle"/>
        <w:numPr>
          <w:ilvl w:val="1"/>
          <w:numId w:val="82"/>
        </w:numPr>
      </w:pPr>
      <w:r>
        <w:rPr>
          <w:b/>
        </w:rPr>
        <w:t>“</w:t>
      </w:r>
      <w:proofErr w:type="spellStart"/>
      <w:r>
        <w:rPr>
          <w:b/>
        </w:rPr>
        <w:t>WebContainer</w:t>
      </w:r>
      <w:proofErr w:type="spellEnd"/>
      <w:r>
        <w:rPr>
          <w:b/>
        </w:rPr>
        <w:t>”</w:t>
      </w:r>
      <w:r>
        <w:t xml:space="preserve"> threads are application threads processing HTTP work on Traditional WAS,</w:t>
      </w:r>
    </w:p>
    <w:p w14:paraId="265A8096" w14:textId="07193E8D"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1EBDCD7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39AA406D"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6B64104C"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3" w:name="_Toc8721713"/>
      <w:r>
        <w:t>IBM Java</w:t>
      </w:r>
      <w:r w:rsidR="00FF5366">
        <w:t xml:space="preserve"> and OpenJ9</w:t>
      </w:r>
      <w:r>
        <w:t xml:space="preserve"> Thread Dumps</w:t>
      </w:r>
      <w:bookmarkEnd w:id="13"/>
    </w:p>
    <w:p w14:paraId="1A5E21BB" w14:textId="00DA0BAF"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BD44F4A" w:rsidR="00DB2F07" w:rsidRDefault="00DB2F07" w:rsidP="00DB2F07">
      <w:pPr>
        <w:pStyle w:val="Heading2"/>
      </w:pPr>
      <w:bookmarkStart w:id="14" w:name="_Toc8721714"/>
      <w:r>
        <w:t>Theory</w:t>
      </w:r>
      <w:bookmarkEnd w:id="14"/>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68C16D55" w:rsidR="00DB2F07" w:rsidRDefault="00DB2F07" w:rsidP="00DB2F07">
      <w:pPr>
        <w:pStyle w:val="TextBodySingle"/>
      </w:pPr>
      <w:r>
        <w:t>Thread dumps generally do not contain sensitive information about user requests, but they may contain sensitive information about the application or environment, so they should be treated carefully.</w:t>
      </w:r>
    </w:p>
    <w:p w14:paraId="72EB4DA9" w14:textId="1BA5F07D" w:rsidR="00DB2F07" w:rsidRDefault="00DB2F07" w:rsidP="00DB2F07">
      <w:pPr>
        <w:pStyle w:val="Heading2"/>
      </w:pPr>
      <w:bookmarkStart w:id="15" w:name="_Toc8721715"/>
      <w:r>
        <w:t>Thread Dump Lab</w:t>
      </w:r>
      <w:bookmarkEnd w:id="15"/>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Open /opt/programs</w:t>
      </w:r>
      <w:r w:rsidR="00790E58">
        <w:t>/</w:t>
      </w:r>
      <w:r>
        <w:t xml:space="preserve"> in the file browser and double click on </w:t>
      </w:r>
      <w:r w:rsidRPr="00E76AC2">
        <w:rPr>
          <w:b/>
        </w:rPr>
        <w:t>TMDA</w:t>
      </w:r>
      <w:r>
        <w:t>:</w:t>
      </w:r>
    </w:p>
    <w:p w14:paraId="08DAE6F5" w14:textId="0DE65F75" w:rsidR="005248DB" w:rsidRDefault="000D0BF7" w:rsidP="005248DB">
      <w:pPr>
        <w:pStyle w:val="TextBodySingle"/>
        <w:numPr>
          <w:ilvl w:val="0"/>
          <w:numId w:val="21"/>
        </w:numPr>
      </w:pPr>
      <w:r>
        <w:t>C</w:t>
      </w:r>
      <w:r w:rsidR="005248DB">
        <w:t xml:space="preserve">lick Open Thread Dumps and select all of the </w:t>
      </w:r>
      <w:r w:rsidR="005248DB" w:rsidRPr="00E76AC2">
        <w:rPr>
          <w:b/>
        </w:rPr>
        <w:t>javacore</w:t>
      </w:r>
      <w:r w:rsidR="002652EA">
        <w:rPr>
          <w:b/>
        </w:rPr>
        <w:t>*</w:t>
      </w:r>
      <w:r w:rsidR="005248DB" w:rsidRPr="00E76AC2">
        <w:rPr>
          <w:b/>
        </w:rPr>
        <w:t>.txt</w:t>
      </w:r>
      <w:r w:rsidR="005248DB">
        <w:t xml:space="preserve"> files</w:t>
      </w:r>
      <w:r w:rsidR="002652EA">
        <w:t xml:space="preserve"> using the Shift key</w:t>
      </w:r>
      <w:r w:rsidR="005248DB">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p>
    <w:p w14:paraId="2B398AA1" w14:textId="2ADC094E" w:rsidR="00393E5F" w:rsidRDefault="00393E5F" w:rsidP="005248DB">
      <w:pPr>
        <w:pStyle w:val="TextBodySingle"/>
        <w:numPr>
          <w:ilvl w:val="0"/>
          <w:numId w:val="21"/>
        </w:numPr>
      </w:pPr>
      <w:r>
        <w:t>Select a thread dump and click the “Thread Detail” button:</w:t>
      </w:r>
      <w:r>
        <w:br/>
      </w:r>
      <w:r>
        <w:br/>
      </w:r>
      <w:r w:rsidRPr="00393E5F">
        <w:rPr>
          <w:noProof/>
        </w:rPr>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372" cy="1331976"/>
                    </a:xfrm>
                    <a:prstGeom prst="rect">
                      <a:avLst/>
                    </a:prstGeom>
                  </pic:spPr>
                </pic:pic>
              </a:graphicData>
            </a:graphic>
          </wp:inline>
        </w:drawing>
      </w:r>
    </w:p>
    <w:p w14:paraId="565DD1DF" w14:textId="1C872A35" w:rsidR="00393E5F" w:rsidRDefault="00393E5F" w:rsidP="005248DB">
      <w:pPr>
        <w:pStyle w:val="TextBodySingle"/>
        <w:numPr>
          <w:ilvl w:val="0"/>
          <w:numId w:val="21"/>
        </w:numPr>
      </w:pPr>
      <w:r>
        <w:t>Click on the “Stack Depth” column to sort by thread stack depth</w:t>
      </w:r>
      <w:r w:rsidR="006656CD">
        <w:t xml:space="preserve"> in ascending order</w:t>
      </w:r>
      <w:r>
        <w:t>.</w:t>
      </w:r>
    </w:p>
    <w:p w14:paraId="51BEE51F" w14:textId="77777777" w:rsidR="007064A9" w:rsidRDefault="007064A9">
      <w:r>
        <w:br w:type="page"/>
      </w:r>
    </w:p>
    <w:p w14:paraId="4D1673CE" w14:textId="648EB4E7" w:rsidR="00393E5F" w:rsidRDefault="006656CD" w:rsidP="005248DB">
      <w:pPr>
        <w:pStyle w:val="TextBodySingle"/>
        <w:numPr>
          <w:ilvl w:val="0"/>
          <w:numId w:val="21"/>
        </w:numPr>
      </w:pPr>
      <w:r>
        <w:lastRenderedPageBreak/>
        <w:t>Click</w:t>
      </w:r>
      <w:r w:rsidR="00393E5F">
        <w:t xml:space="preserve"> on the “Stack Depth”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7450" cy="3268664"/>
                    </a:xfrm>
                    <a:prstGeom prst="rect">
                      <a:avLst/>
                    </a:prstGeom>
                  </pic:spPr>
                </pic:pic>
              </a:graphicData>
            </a:graphic>
          </wp:inline>
        </w:drawing>
      </w:r>
    </w:p>
    <w:p w14:paraId="1C22D661" w14:textId="50D1E4F5" w:rsidR="00393E5F" w:rsidRDefault="00E60260" w:rsidP="00393E5F">
      <w:pPr>
        <w:pStyle w:val="TextBodySingle"/>
        <w:numPr>
          <w:ilvl w:val="1"/>
          <w:numId w:val="21"/>
        </w:numPr>
      </w:pPr>
      <w:r>
        <w:t>The “Monitor”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1BF27FA2" w:rsidR="00E60260" w:rsidRDefault="00E60260" w:rsidP="00393E5F">
      <w:pPr>
        <w:pStyle w:val="TextBodySingle"/>
        <w:numPr>
          <w:ilvl w:val="1"/>
          <w:numId w:val="21"/>
        </w:numPr>
      </w:pPr>
      <w:r>
        <w:t>You may click on the thread name in the “Blocked by”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5FC03FBC" w:rsidR="00E60260" w:rsidRDefault="00E60260" w:rsidP="00E60260">
      <w:pPr>
        <w:pStyle w:val="TextBodySingle"/>
        <w:numPr>
          <w:ilvl w:val="0"/>
          <w:numId w:val="21"/>
        </w:numPr>
      </w:pPr>
      <w:r>
        <w:lastRenderedPageBreak/>
        <w:t>An alternative way to review lock contention is by selecting a thread dump and clicking “Monitor Detail”:</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5438" cy="1186542"/>
                    </a:xfrm>
                    <a:prstGeom prst="rect">
                      <a:avLst/>
                    </a:prstGeom>
                  </pic:spPr>
                </pic:pic>
              </a:graphicData>
            </a:graphic>
          </wp:inline>
        </w:drawing>
      </w:r>
    </w:p>
    <w:p w14:paraId="0286E593" w14:textId="3271B08F" w:rsidR="00E60260" w:rsidRDefault="00E60260" w:rsidP="00E60260">
      <w:pPr>
        <w:pStyle w:val="TextBodySingle"/>
        <w:numPr>
          <w:ilvl w:val="1"/>
          <w:numId w:val="21"/>
        </w:numPr>
      </w:pPr>
      <w:r>
        <w:t>This shows a tree view of the monitor contention which makes it easier to explore the relationships and number of threads contending on monitors. In the above example, “Default Executor-thread-153” owns the monitor and “Default Executor-thread-202” is waiting for the monitor.</w:t>
      </w:r>
    </w:p>
    <w:p w14:paraId="16EFF193" w14:textId="77777777" w:rsidR="007064A9" w:rsidRDefault="007064A9">
      <w:r>
        <w:br w:type="page"/>
      </w:r>
    </w:p>
    <w:p w14:paraId="50DB04B1" w14:textId="770E4430" w:rsidR="005248DB" w:rsidRDefault="00D241A8" w:rsidP="005248DB">
      <w:pPr>
        <w:pStyle w:val="TextBodySingle"/>
        <w:numPr>
          <w:ilvl w:val="0"/>
          <w:numId w:val="21"/>
        </w:numPr>
      </w:pPr>
      <w:r>
        <w:lastRenderedPageBreak/>
        <w:t>You may also select multiple thread dumps and click the “</w:t>
      </w:r>
      <w:r w:rsidR="005248DB">
        <w:t>Compare Threads</w:t>
      </w:r>
      <w:r>
        <w:t>”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3"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4"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3313" cy="419606"/>
                    </a:xfrm>
                    <a:prstGeom prst="rect">
                      <a:avLst/>
                    </a:prstGeom>
                  </pic:spPr>
                </pic:pic>
              </a:graphicData>
            </a:graphic>
          </wp:inline>
        </w:drawing>
      </w:r>
    </w:p>
    <w:p w14:paraId="0B08A981" w14:textId="3FF5F477" w:rsidR="00BE27CD" w:rsidRDefault="00BE27CD" w:rsidP="003C7591">
      <w:pPr>
        <w:pStyle w:val="TextBodySingle"/>
        <w:numPr>
          <w:ilvl w:val="0"/>
          <w:numId w:val="83"/>
        </w:numPr>
      </w:pPr>
      <w:r>
        <w:t xml:space="preserve">Gather a thread dump of the Liberty process by sending it the SIGQUIT (3) signal. Although the name of the signal includes the word “QUIT”, the signal is captured by the JVM, the JVM </w:t>
      </w:r>
      <w:r>
        <w:lastRenderedPageBreak/>
        <w:t>pauses for a few hundred milliseconds to produce the thread dump, and then the JVM continues. This same command is performed by linperf.sh. It is a quick and cheap way to quickly understand what your JVM is doing:</w:t>
      </w:r>
      <w:r>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t>pkill</w:t>
      </w:r>
      <w:proofErr w:type="spellEnd"/>
      <w:r>
        <w:t xml:space="preserve"> command which combines </w:t>
      </w:r>
      <w:proofErr w:type="spellStart"/>
      <w:r>
        <w:t>pgrep</w:t>
      </w:r>
      <w:proofErr w:type="spellEnd"/>
      <w:r>
        <w:t xml:space="preserve"> functionality:</w:t>
      </w:r>
    </w:p>
    <w:p w14:paraId="0D7BF80B" w14:textId="4C4C7095" w:rsidR="00AC0E3C" w:rsidRDefault="00AC0E3C" w:rsidP="00AC0E3C">
      <w:pPr>
        <w:pStyle w:val="PreformattedText"/>
      </w:pPr>
      <w:proofErr w:type="spellStart"/>
      <w:r>
        <w:t>pkill</w:t>
      </w:r>
      <w:proofErr w:type="spellEnd"/>
      <w:r>
        <w:t xml:space="preserve"> -3 -f </w:t>
      </w:r>
      <w:proofErr w:type="spellStart"/>
      <w:r>
        <w:t>defaultServer</w:t>
      </w:r>
      <w:proofErr w:type="spellEnd"/>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Click File &gt; Open Thread Dumps and navigate to /opt/</w:t>
      </w:r>
      <w:proofErr w:type="spellStart"/>
      <w:r>
        <w:t>ibm</w:t>
      </w:r>
      <w:proofErr w:type="spellEnd"/>
      <w:r>
        <w:t>/</w:t>
      </w:r>
      <w:proofErr w:type="spellStart"/>
      <w:r>
        <w:t>wlp</w:t>
      </w:r>
      <w:proofErr w:type="spellEnd"/>
      <w:r>
        <w:t>/output/</w:t>
      </w:r>
      <w:proofErr w:type="spellStart"/>
      <w:r>
        <w:t>defaultServer</w:t>
      </w:r>
      <w:proofErr w:type="spellEnd"/>
      <w:r>
        <w:t xml:space="preserve"> and select both thread dumps and click Open:</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Monitor Details and Compare Threads to find the thread that is stuck. In this example, the </w:t>
      </w:r>
      <w:proofErr w:type="spellStart"/>
      <w: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1"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2"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Enter the decimal number (in this example, 22129), and then click on HEX:</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6" w:name="_Toc8721716"/>
      <w:r>
        <w:t>Garbage Collection</w:t>
      </w:r>
      <w:bookmarkEnd w:id="16"/>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1F1F9FDB"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p>
    <w:p w14:paraId="1B445AB2" w14:textId="1FE14796" w:rsidR="00770357" w:rsidRDefault="00770357" w:rsidP="00770357">
      <w:pPr>
        <w:pStyle w:val="Heading2"/>
      </w:pPr>
      <w:bookmarkStart w:id="17" w:name="_Toc8721717"/>
      <w:r>
        <w:t>Theory</w:t>
      </w:r>
      <w:bookmarkEnd w:id="17"/>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4"/>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5"/>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18" w:name="_Toc8721718"/>
      <w:r>
        <w:t>Garbage Collection Lab</w:t>
      </w:r>
      <w:bookmarkEnd w:id="18"/>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Save the file to /</w:t>
      </w:r>
      <w:r w:rsidR="00DB2F07">
        <w:t>opt/</w:t>
      </w:r>
      <w:proofErr w:type="spellStart"/>
      <w:r w:rsidR="00DB2F07">
        <w:t>ibm</w:t>
      </w:r>
      <w:proofErr w:type="spellEnd"/>
      <w:r w:rsidR="00DB2F07">
        <w:t>/</w:t>
      </w:r>
      <w:proofErr w:type="spellStart"/>
      <w:r w:rsidR="00DB2F07">
        <w:t>wlp</w:t>
      </w:r>
      <w:proofErr w:type="spellEnd"/>
      <w:r w:rsidR="00DB2F07">
        <w:t>/</w:t>
      </w:r>
      <w:proofErr w:type="spellStart"/>
      <w:r w:rsidR="00DB2F07">
        <w:t>usr</w:t>
      </w:r>
      <w:proofErr w:type="spellEnd"/>
      <w:r w:rsidR="00DB2F07">
        <w:t>/servers/</w:t>
      </w:r>
      <w:proofErr w:type="spellStart"/>
      <w:r w:rsidR="00DB2F07">
        <w:t>defaultServer</w:t>
      </w:r>
      <w:proofErr w:type="spellEnd"/>
      <w:r w:rsidR="00DB2F07">
        <w:t>/</w:t>
      </w:r>
      <w:proofErr w:type="spellStart"/>
      <w:r>
        <w:t>jvm.options</w:t>
      </w:r>
      <w:proofErr w:type="spellEnd"/>
      <w:r>
        <w:br/>
      </w:r>
      <w:r>
        <w:br/>
      </w:r>
      <w:r w:rsidR="00DB2F07" w:rsidRPr="00DB2F07">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/opt/programs/ in the file browser and double click on </w:t>
      </w:r>
      <w:r>
        <w:rPr>
          <w:b/>
        </w:rPr>
        <w:t>GCMV</w:t>
      </w:r>
      <w:r>
        <w:t>:</w:t>
      </w:r>
    </w:p>
    <w:p w14:paraId="292F4B66" w14:textId="166C51B6" w:rsidR="00726AF0" w:rsidRPr="00726AF0" w:rsidRDefault="004C09F5" w:rsidP="00C11DD2">
      <w:pPr>
        <w:pStyle w:val="TextBodySingle"/>
        <w:numPr>
          <w:ilvl w:val="0"/>
          <w:numId w:val="49"/>
        </w:numPr>
      </w:pPr>
      <w:r>
        <w:t>Click File &gt; Load File... and select the verbosegc.001.log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t>/opt/</w:t>
      </w:r>
      <w:proofErr w:type="spellStart"/>
      <w:r>
        <w:t>ibm</w:t>
      </w:r>
      <w:proofErr w:type="spellEnd"/>
      <w:r>
        <w:t>/</w:t>
      </w:r>
      <w:proofErr w:type="spellStart"/>
      <w:r>
        <w:t>wlp</w:t>
      </w:r>
      <w:proofErr w:type="spellEnd"/>
      <w:r>
        <w:t>/output/</w:t>
      </w:r>
      <w:proofErr w:type="spellStart"/>
      <w:r>
        <w:t>defaultServer</w:t>
      </w:r>
      <w:proofErr w:type="spellEnd"/>
      <w:r>
        <w:t>/logs/</w:t>
      </w:r>
      <w:r w:rsidR="004C09F5">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334" cy="3907778"/>
                    </a:xfrm>
                    <a:prstGeom prst="rect">
                      <a:avLst/>
                    </a:prstGeom>
                  </pic:spPr>
                </pic:pic>
              </a:graphicData>
            </a:graphic>
          </wp:inline>
        </w:drawing>
      </w:r>
    </w:p>
    <w:p w14:paraId="1415D42C" w14:textId="77777777" w:rsidR="004C09F5" w:rsidRDefault="004C09F5" w:rsidP="00C11DD2">
      <w:pPr>
        <w:pStyle w:val="TextBodySingle"/>
        <w:numPr>
          <w:ilvl w:val="0"/>
          <w:numId w:val="49"/>
        </w:numPr>
      </w:pPr>
      <w:r>
        <w:t>Once the file is loaded, you will see the default line plot view. It is common to change the X-axis to "date"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7A2AA8B0" w:rsidR="004C09F5" w:rsidRDefault="004C09F5" w:rsidP="00C11DD2">
      <w:pPr>
        <w:pStyle w:val="TextBodySingle"/>
        <w:numPr>
          <w:ilvl w:val="0"/>
          <w:numId w:val="49"/>
        </w:numPr>
      </w:pPr>
      <w:r>
        <w:lastRenderedPageBreak/>
        <w:t>Click the "Data Selector" tab in the top left, choose "VGC Pause" and check "Total pause time"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0F3D8040" w:rsidR="004C09F5" w:rsidRDefault="004C09F5" w:rsidP="00C11DD2">
      <w:pPr>
        <w:pStyle w:val="TextBodySingle"/>
        <w:numPr>
          <w:ilvl w:val="0"/>
          <w:numId w:val="49"/>
        </w:numPr>
      </w:pPr>
      <w:r>
        <w:lastRenderedPageBreak/>
        <w:t xml:space="preserve">Do the same as above </w:t>
      </w:r>
      <w:r w:rsidR="00726AF0">
        <w:t xml:space="preserve">using </w:t>
      </w:r>
      <w:r>
        <w:t>"VGC Heap"</w:t>
      </w:r>
      <w:r w:rsidR="00726AF0">
        <w:t xml:space="preserve"> and</w:t>
      </w:r>
      <w:r>
        <w:t xml:space="preserve"> check "Used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382CD58D" w:rsidR="00726AF0" w:rsidRDefault="00726AF0" w:rsidP="00726AF0">
      <w:pPr>
        <w:pStyle w:val="TextBodySingle"/>
        <w:numPr>
          <w:ilvl w:val="0"/>
          <w:numId w:val="49"/>
        </w:numPr>
      </w:pPr>
      <w:r>
        <w:t>More importantly, we want to know the proportion of time spent in GC. Click the “Report” tab and review the “Proportion of time spent in garbage collection pauses (%)”:</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t>/opt/</w:t>
      </w:r>
      <w:proofErr w:type="spellStart"/>
      <w:r w:rsidR="002E1A95">
        <w:t>ibm</w:t>
      </w:r>
      <w:proofErr w:type="spellEnd"/>
      <w:r w:rsidR="002E1A95">
        <w:t>/</w:t>
      </w:r>
      <w:proofErr w:type="spellStart"/>
      <w:r w:rsidR="002E1A95">
        <w:t>wlp</w:t>
      </w:r>
      <w:proofErr w:type="spellEnd"/>
      <w:r w:rsidR="002E1A95">
        <w:t>/</w:t>
      </w:r>
      <w:proofErr w:type="spellStart"/>
      <w:r w:rsidR="002E1A95">
        <w:t>usr</w:t>
      </w:r>
      <w:proofErr w:type="spellEnd"/>
      <w:r w:rsidR="002E1A95">
        <w:t>/servers/</w:t>
      </w:r>
      <w:proofErr w:type="spellStart"/>
      <w:r w:rsidR="002E1A95">
        <w:t>defaultServer</w:t>
      </w:r>
      <w:proofErr w:type="spellEnd"/>
      <w:r w:rsidR="002E1A95">
        <w:t>/</w:t>
      </w:r>
      <w:proofErr w:type="spellStart"/>
      <w: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1"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FED5C2B"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00891EE0">
        <w:t>“</w:t>
      </w:r>
      <w:r>
        <w:t>GC Slave</w:t>
      </w:r>
      <w:r w:rsidR="00891EE0">
        <w:t>”</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t>verbosegc</w:t>
      </w:r>
      <w:proofErr w:type="spellEnd"/>
      <w:r>
        <w:t>*log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6FD298B1" w:rsidR="00891EE0" w:rsidRDefault="00891EE0" w:rsidP="003C7591">
      <w:pPr>
        <w:pStyle w:val="TextBodySingle"/>
        <w:numPr>
          <w:ilvl w:val="0"/>
          <w:numId w:val="86"/>
        </w:numPr>
      </w:pPr>
      <w:r>
        <w:t>Click on the “Report” tab and review the “Proportion of time spent in garbage collection pauses (%)”:</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5A8DF844" w:rsidR="00891EE0" w:rsidRDefault="00891EE0" w:rsidP="003C7591">
      <w:pPr>
        <w:pStyle w:val="TextBodySingle"/>
        <w:numPr>
          <w:ilvl w:val="0"/>
          <w:numId w:val="86"/>
        </w:numPr>
      </w:pPr>
      <w:r>
        <w:lastRenderedPageBreak/>
        <w:t>Click on the “Line plot”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9484" cy="3061899"/>
                    </a:xfrm>
                    <a:prstGeom prst="rect">
                      <a:avLst/>
                    </a:prstGeom>
                  </pic:spPr>
                </pic:pic>
              </a:graphicData>
            </a:graphic>
          </wp:inline>
        </w:drawing>
      </w:r>
    </w:p>
    <w:p w14:paraId="4D122D7B" w14:textId="4C5FDCE4" w:rsidR="004C09F5" w:rsidRDefault="004C09F5" w:rsidP="003C7591">
      <w:pPr>
        <w:pStyle w:val="TextBodySingle"/>
        <w:numPr>
          <w:ilvl w:val="0"/>
          <w:numId w:val="86"/>
        </w:numPr>
      </w:pPr>
      <w:r>
        <w:t xml:space="preserve">Click on the "Report"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19" w:name="_Toc8721719"/>
      <w:r>
        <w:t>Other Topics</w:t>
      </w:r>
      <w:bookmarkEnd w:id="19"/>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4C09F5">
      <w:pPr>
        <w:pStyle w:val="Heading2"/>
      </w:pPr>
      <w:r>
        <w:t xml:space="preserve"> </w:t>
      </w:r>
      <w:bookmarkStart w:id="20" w:name="_Toc8721720"/>
      <w:r w:rsidR="00007327">
        <w:t>Methodology</w:t>
      </w:r>
      <w:bookmarkEnd w:id="20"/>
    </w:p>
    <w:p w14:paraId="3E383803" w14:textId="73A7071C" w:rsidR="00007327" w:rsidRDefault="00007327" w:rsidP="00007327">
      <w:pPr>
        <w:pStyle w:val="TextBodySingle"/>
      </w:pPr>
      <w:r>
        <w:t>First, let’s review some general tips about problem determination and performance methodology:</w:t>
      </w:r>
    </w:p>
    <w:p w14:paraId="492A3D49" w14:textId="24C6097A" w:rsidR="00951155" w:rsidRDefault="00951155" w:rsidP="00951155">
      <w:pPr>
        <w:pStyle w:val="Heading3"/>
      </w:pPr>
      <w:r>
        <w:t>The Scientific Method</w:t>
      </w:r>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52B01BE0" w:rsidR="00007327" w:rsidRDefault="00951155" w:rsidP="00951155">
      <w:pPr>
        <w:pStyle w:val="Heading3"/>
      </w:pPr>
      <w:r>
        <w:t>Organizing an Investigation</w:t>
      </w:r>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PMR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12345,000,000</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67890,000,000</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7981EDC4" w:rsidR="00951155" w:rsidRDefault="00951155" w:rsidP="00951155">
      <w:pPr>
        <w:pStyle w:val="Heading3"/>
      </w:pPr>
      <w:r>
        <w:t>Performance Tuning Tips</w:t>
      </w:r>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4C09F5">
      <w:pPr>
        <w:pStyle w:val="Heading2"/>
      </w:pPr>
      <w:r>
        <w:t xml:space="preserve"> </w:t>
      </w:r>
      <w:bookmarkStart w:id="21" w:name="_Toc8721721"/>
      <w:r w:rsidR="004C09F5">
        <w:t>Heap Dumps</w:t>
      </w:r>
      <w:bookmarkEnd w:id="21"/>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81847E1"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IBM Memory Analyzer Tool (MAT)</w:t>
      </w:r>
      <w:r w:rsidR="008F173D">
        <w:rPr>
          <w:rStyle w:val="FootnoteReference"/>
        </w:rPr>
        <w:footnoteReference w:id="26"/>
      </w:r>
      <w:r>
        <w:t>.</w:t>
      </w:r>
    </w:p>
    <w:p w14:paraId="568A6C16" w14:textId="2A06387C" w:rsidR="0047467D" w:rsidRDefault="0047467D" w:rsidP="0047467D">
      <w:pPr>
        <w:pStyle w:val="Heading3"/>
      </w:pPr>
      <w:r>
        <w:t>Theory</w:t>
      </w:r>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7"/>
      </w:r>
      <w:r>
        <w:t>.</w:t>
      </w:r>
    </w:p>
    <w:p w14:paraId="6E6CC496" w14:textId="363EE03B" w:rsidR="004C09F5" w:rsidRDefault="0047467D" w:rsidP="0047467D">
      <w:pPr>
        <w:pStyle w:val="Heading3"/>
      </w:pPr>
      <w:r>
        <w:t>Heap Dump Lab</w:t>
      </w:r>
    </w:p>
    <w:p w14:paraId="50D8AC43" w14:textId="220C5C27" w:rsidR="007064A9" w:rsidRDefault="006C1148" w:rsidP="0047467D">
      <w:pPr>
        <w:pStyle w:val="TextBodySingle"/>
        <w:numPr>
          <w:ilvl w:val="0"/>
          <w:numId w:val="63"/>
        </w:numPr>
      </w:pPr>
      <w:r>
        <w:t xml:space="preserve">Open /opt/programs/ in the file browser and double click on </w:t>
      </w:r>
      <w:r>
        <w:rPr>
          <w:b/>
        </w:rPr>
        <w:t>MAT</w:t>
      </w:r>
      <w:r w:rsidR="001454EA">
        <w:t>.</w:t>
      </w:r>
    </w:p>
    <w:p w14:paraId="34EDD59C" w14:textId="52E738DB" w:rsidR="004C09F5" w:rsidRDefault="004C09F5" w:rsidP="004C09F5">
      <w:pPr>
        <w:pStyle w:val="Textbody"/>
        <w:numPr>
          <w:ilvl w:val="0"/>
          <w:numId w:val="32"/>
        </w:numPr>
      </w:pPr>
      <w:r>
        <w:t>Click File &gt; Open Heap Dump...</w:t>
      </w:r>
      <w:r>
        <w:br/>
      </w:r>
      <w:r w:rsidR="0096515E" w:rsidRPr="0096515E">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Select the core.*.</w:t>
      </w:r>
      <w:proofErr w:type="spellStart"/>
      <w: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1367FC3C" w:rsidR="00727FD7" w:rsidRDefault="00727FD7" w:rsidP="004C09F5">
      <w:pPr>
        <w:pStyle w:val="Textbody"/>
        <w:numPr>
          <w:ilvl w:val="0"/>
          <w:numId w:val="32"/>
        </w:numPr>
      </w:pPr>
      <w:r>
        <w:lastRenderedPageBreak/>
        <w:t>Now the “Progress”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9944" cy="3915492"/>
                    </a:xfrm>
                    <a:prstGeom prst="rect">
                      <a:avLst/>
                    </a:prstGeom>
                  </pic:spPr>
                </pic:pic>
              </a:graphicData>
            </a:graphic>
          </wp:inline>
        </w:drawing>
      </w:r>
    </w:p>
    <w:p w14:paraId="7CF418C7" w14:textId="18114D12" w:rsidR="00727FD7" w:rsidRDefault="00727FD7" w:rsidP="004C09F5">
      <w:pPr>
        <w:pStyle w:val="Textbody"/>
        <w:numPr>
          <w:ilvl w:val="0"/>
          <w:numId w:val="32"/>
        </w:numPr>
      </w:pPr>
      <w:r>
        <w:t>After the dump finishes loading, a pop-up will appear with suggested actions such as running the leak suspect report. For now, just click “Cancel”:</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The first thing to check is to see whether there were any errors processing the dump. Click Window &gt; Error Log:</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0794" cy="4600042"/>
                    </a:xfrm>
                    <a:prstGeom prst="rect">
                      <a:avLst/>
                    </a:prstGeom>
                  </pic:spPr>
                </pic:pic>
              </a:graphicData>
            </a:graphic>
          </wp:inline>
        </w:drawing>
      </w:r>
    </w:p>
    <w:p w14:paraId="43F256A1" w14:textId="47A4D725" w:rsidR="00743E23" w:rsidRDefault="00743E23" w:rsidP="00743E23">
      <w:pPr>
        <w:pStyle w:val="Textbody"/>
        <w:numPr>
          <w:ilvl w:val="1"/>
          <w:numId w:val="32"/>
        </w:numPr>
      </w:pPr>
      <w:r>
        <w:t xml:space="preserve">By default, MAT </w:t>
      </w:r>
      <w:r w:rsidR="0058619F">
        <w:t xml:space="preserve">performs a full </w:t>
      </w:r>
      <w:r w:rsidR="001454EA">
        <w:t>“</w:t>
      </w:r>
      <w:r w:rsidR="0058619F">
        <w:t>garbage collection” when it loads the dump so everything you see is only pertaining to live Java objects. You can click on the “Unreachable Objects Histogram”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The pie chart on the Overview tab shows the largest dominator objects so it’s a subset of the Dominator Tree button:</w:t>
      </w:r>
      <w:r>
        <w:br/>
      </w:r>
      <w:r>
        <w:br/>
      </w:r>
      <w:r w:rsidR="00542554" w:rsidRPr="00542554">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You may left click on a pie slice and select List objects &gt; with outgoing references to review the object graph of the large dominator:</w:t>
      </w:r>
      <w:r>
        <w:br/>
      </w:r>
      <w:r>
        <w:br/>
      </w:r>
      <w:r w:rsidR="00542554" w:rsidRPr="00542554">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4AE62251" w:rsidR="007064A9" w:rsidRDefault="0058619F" w:rsidP="00542554">
      <w:pPr>
        <w:pStyle w:val="Textbody"/>
        <w:numPr>
          <w:ilvl w:val="0"/>
          <w:numId w:val="32"/>
        </w:numPr>
      </w:pPr>
      <w:r>
        <w:lastRenderedPageBreak/>
        <w:t>Expand</w:t>
      </w:r>
      <w:r w:rsidR="00383518">
        <w:t xml:space="preserve"> the outgoing references tree and walk down the path with the largest “Retained Heap”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proofErr w:type="spellStart"/>
      <w:r w:rsidR="00542554">
        <w:t>undreds</w:t>
      </w:r>
      <w:proofErr w:type="spellEnd"/>
      <w:r w:rsidR="00542554">
        <w:t xml:space="preserve"> of elements, each of about 1MB, which matches what we executed to create the </w:t>
      </w:r>
      <w:proofErr w:type="spellStart"/>
      <w:r w:rsidR="00542554">
        <w:t>OutOfMemoryError</w:t>
      </w:r>
      <w:proofErr w:type="spellEnd"/>
      <w:r w:rsidR="00542554">
        <w:t>:</w:t>
      </w:r>
      <w:r>
        <w:br/>
      </w:r>
      <w:r>
        <w:br/>
      </w:r>
      <w:r w:rsidR="00542554" w:rsidRPr="00542554">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525" cy="4132241"/>
                    </a:xfrm>
                    <a:prstGeom prst="rect">
                      <a:avLst/>
                    </a:prstGeom>
                  </pic:spPr>
                </pic:pic>
              </a:graphicData>
            </a:graphic>
          </wp:inline>
        </w:drawing>
      </w:r>
    </w:p>
    <w:p w14:paraId="79BF6187" w14:textId="2A110734" w:rsidR="00542554" w:rsidRDefault="00542554" w:rsidP="00542554">
      <w:pPr>
        <w:pStyle w:val="Textbody"/>
        <w:numPr>
          <w:ilvl w:val="0"/>
          <w:numId w:val="32"/>
        </w:numPr>
      </w:pPr>
      <w:r>
        <w:t xml:space="preserve">In this case, we want to find out what references this </w:t>
      </w:r>
      <w:proofErr w:type="spellStart"/>
      <w:r>
        <w:t>ArrayList</w:t>
      </w:r>
      <w:proofErr w:type="spellEnd"/>
      <w:r>
        <w:t>, so right click on it and select List objects &gt; with incoming references:</w:t>
      </w:r>
      <w:r>
        <w:br/>
      </w:r>
      <w:r>
        <w:br/>
      </w:r>
      <w:r w:rsidRPr="00542554">
        <w:lastRenderedPageBreak/>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6943" cy="1964950"/>
                    </a:xfrm>
                    <a:prstGeom prst="rect">
                      <a:avLst/>
                    </a:prstGeom>
                  </pic:spPr>
                </pic:pic>
              </a:graphicData>
            </a:graphic>
          </wp:inline>
        </w:drawing>
      </w:r>
    </w:p>
    <w:p w14:paraId="28FD5544" w14:textId="36538935"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“class </w:t>
      </w:r>
      <w:proofErr w:type="gramStart"/>
      <w:r>
        <w:t>“ in</w:t>
      </w:r>
      <w:proofErr w:type="gramEnd"/>
      <w:r>
        <w:t xml:space="preserve"> front of the class name. The second is the thread “Default Executor-thread-169”.</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there is a thread that has a reference to it, so naturally we want to see what that thread is doing. Open the Thread Overview query:</w:t>
      </w:r>
      <w:r>
        <w:br/>
      </w:r>
      <w:r w:rsidRPr="00542554">
        <w:lastRenderedPageBreak/>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39C22928"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t>Default Executor-thread-169</w:t>
      </w:r>
      <w:r w:rsidR="0049142E">
        <w:t>”. In your case, the thread may be named differently. You may enter this thread name into the “Name” column’s “&lt;Regex&gt;” input:</w:t>
      </w:r>
      <w:r w:rsidR="0049142E">
        <w:br/>
      </w:r>
      <w:r w:rsidR="0049142E">
        <w:br/>
      </w:r>
      <w:r w:rsidR="0049142E" w:rsidRPr="0049142E">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8242" cy="3108864"/>
                    </a:xfrm>
                    <a:prstGeom prst="rect">
                      <a:avLst/>
                    </a:prstGeom>
                  </pic:spPr>
                </pic:pic>
              </a:graphicData>
            </a:graphic>
          </wp:inline>
        </w:drawing>
      </w:r>
    </w:p>
    <w:p w14:paraId="62B26CCC" w14:textId="6BA13381" w:rsidR="0049142E" w:rsidRDefault="00542554" w:rsidP="0049142E">
      <w:pPr>
        <w:pStyle w:val="Textbody"/>
        <w:numPr>
          <w:ilvl w:val="1"/>
          <w:numId w:val="32"/>
        </w:numPr>
      </w:pPr>
      <w:r>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Thread Details to get a full thread stack that may be copy-and-pasted:</w:t>
      </w:r>
      <w:r>
        <w:br/>
      </w:r>
      <w:r w:rsidR="0049142E" w:rsidRPr="0049142E">
        <w:lastRenderedPageBreak/>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2896" cy="3058622"/>
                    </a:xfrm>
                    <a:prstGeom prst="rect">
                      <a:avLst/>
                    </a:prstGeom>
                  </pic:spPr>
                </pic:pic>
              </a:graphicData>
            </a:graphic>
          </wp:inline>
        </w:drawing>
      </w:r>
    </w:p>
    <w:p w14:paraId="45B8E6A2" w14:textId="56631837" w:rsidR="00975434" w:rsidRDefault="0049142E" w:rsidP="004C09F5">
      <w:pPr>
        <w:pStyle w:val="Textbody"/>
        <w:numPr>
          <w:ilvl w:val="0"/>
          <w:numId w:val="32"/>
        </w:numPr>
      </w:pPr>
      <w:r>
        <w:t>Another</w:t>
      </w:r>
      <w:r w:rsidR="00975434">
        <w:t xml:space="preserve"> common view is to explore the Histogram:</w:t>
      </w:r>
      <w:r w:rsidR="00975434">
        <w:br/>
      </w:r>
      <w:r w:rsidRPr="0049142E">
        <w:lastRenderedPageBreak/>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7D8DF26D" w:rsidR="00975434" w:rsidRDefault="00975434" w:rsidP="004C09F5">
      <w:pPr>
        <w:pStyle w:val="Textbody"/>
        <w:numPr>
          <w:ilvl w:val="0"/>
          <w:numId w:val="32"/>
        </w:numPr>
      </w:pPr>
      <w:r>
        <w:lastRenderedPageBreak/>
        <w:t>Click on the calculator button and select “Calculate Minimum Retained Size (quick approx.)” to populate the Retained Heap column for each class:</w:t>
      </w:r>
      <w:r>
        <w:br/>
      </w:r>
      <w:r>
        <w:br/>
      </w:r>
      <w:r w:rsidR="00DF16BF" w:rsidRPr="00DF16BF">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Retained Heap and again you will find the large </w:t>
      </w:r>
      <w:r w:rsidR="00623735">
        <w:t>object</w:t>
      </w:r>
      <w:r>
        <w:t>:</w:t>
      </w:r>
      <w:r>
        <w:br/>
      </w:r>
      <w:r w:rsidR="00623735" w:rsidRPr="00623735">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The next common view to explore is the Leak Suspects view. On the Overview tab, scroll down and click on Leak Suspects:</w:t>
      </w:r>
      <w:r>
        <w:br/>
      </w:r>
      <w:r w:rsidR="00623735" w:rsidRPr="00623735">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8"/>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t>Open Query Browser &gt; IBM Extensions &gt; WebSphere Application Server &gt; HTTP Sessions &gt; HTTP Sessions List:</w:t>
      </w:r>
      <w:r w:rsidR="004C09F5">
        <w:br/>
      </w:r>
      <w:r w:rsidR="004C09F5">
        <w:br/>
      </w:r>
      <w:r w:rsidR="00623735" w:rsidRPr="00623735">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4C09F5">
      <w:pPr>
        <w:pStyle w:val="Heading2"/>
      </w:pPr>
      <w:bookmarkStart w:id="22" w:name="_Toc8721722"/>
      <w:r>
        <w:t>Health Center</w:t>
      </w:r>
      <w:bookmarkEnd w:id="22"/>
    </w:p>
    <w:p w14:paraId="585DE9A3" w14:textId="7C94E98D" w:rsidR="004C09F5" w:rsidRDefault="004C09F5" w:rsidP="004C09F5">
      <w:pPr>
        <w:pStyle w:val="TextBodySingle"/>
      </w:pPr>
      <w:r>
        <w:t>IBM Monitoring and Diagnostics for Java - Health Center</w:t>
      </w:r>
      <w:r w:rsidR="00D54445">
        <w:rPr>
          <w:rStyle w:val="FootnoteReference"/>
        </w:rPr>
        <w:footnoteReference w:id="29"/>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28F145AA"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health center file in the IBM Java Health Center Client Tool.</w:t>
      </w:r>
    </w:p>
    <w:p w14:paraId="4B0A5204" w14:textId="64F604E1" w:rsidR="00A51C17" w:rsidRDefault="00A51C17" w:rsidP="00A51C17">
      <w:pPr>
        <w:pStyle w:val="Heading3"/>
      </w:pPr>
      <w:r>
        <w:t>Theory</w:t>
      </w:r>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53DCEE1C" w14:textId="77777777" w:rsidR="00E02854" w:rsidRDefault="00E02854" w:rsidP="00E02854">
      <w:pPr>
        <w:pStyle w:val="TextBodySingle"/>
      </w:pPr>
      <w:r>
        <w:t xml:space="preserve">Note: For both items, you may add the following arguments to limit and roll the total file usage of Health Center data: -Dcom.ibm.java.diagnostics.healthcenter.headless.files.max.size=BYTES </w:t>
      </w:r>
      <w:proofErr w:type="gramStart"/>
      <w:r>
        <w:t>-</w:t>
      </w:r>
      <w:proofErr w:type="spellStart"/>
      <w:r>
        <w:t>Dcom.ibm.java.diagnostics.healthcenter.headless.files.to.keep</w:t>
      </w:r>
      <w:proofErr w:type="spellEnd"/>
      <w:proofErr w:type="gramEnd"/>
      <w:r>
        <w:t>=N (N=0 for unlimited)</w:t>
      </w:r>
    </w:p>
    <w:p w14:paraId="32485B4F" w14:textId="5FA1A4D1" w:rsidR="00E02854" w:rsidRDefault="00E02854" w:rsidP="00E02854">
      <w:pPr>
        <w:pStyle w:val="TextBodySingle"/>
      </w:pPr>
      <w:r>
        <w:t xml:space="preserve">The key step is that to produce the final Health Center HCD file, the JVM should be gracefully stopped (there are alternatives to this by packaging the temporary </w:t>
      </w:r>
      <w:proofErr w:type="gramStart"/>
      <w:r>
        <w:t>files</w:t>
      </w:r>
      <w:proofErr w:type="gramEnd"/>
      <w:r>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0"/>
      </w:r>
      <w:r>
        <w:t xml:space="preserve"> for post-mortem debugging of issues.</w:t>
      </w:r>
    </w:p>
    <w:p w14:paraId="4AA782C9" w14:textId="3B81D1C7" w:rsidR="00A51C17" w:rsidRDefault="00A51C17" w:rsidP="00A51C17">
      <w:pPr>
        <w:pStyle w:val="Heading3"/>
      </w:pPr>
      <w:r>
        <w:t>Health Center Lab</w:t>
      </w:r>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t>/opt/</w:t>
      </w:r>
      <w:proofErr w:type="spellStart"/>
      <w:r w:rsidR="002E1A95">
        <w:t>ibm</w:t>
      </w:r>
      <w:proofErr w:type="spellEnd"/>
      <w:r w:rsidR="002E1A95">
        <w:t>/</w:t>
      </w:r>
      <w:proofErr w:type="spellStart"/>
      <w:r w:rsidR="002E1A95">
        <w:t>wlp</w:t>
      </w:r>
      <w:proofErr w:type="spellEnd"/>
      <w:r w:rsidR="002E1A95">
        <w:t>/</w:t>
      </w:r>
      <w:proofErr w:type="spellStart"/>
      <w:r w:rsidR="002E1A95">
        <w:t>usr</w:t>
      </w:r>
      <w:proofErr w:type="spellEnd"/>
      <w:r w:rsidR="002E1A95">
        <w:t>/servers/</w:t>
      </w:r>
      <w:proofErr w:type="spellStart"/>
      <w:r w:rsidR="002E1A95">
        <w:t>defaultServer</w:t>
      </w:r>
      <w:proofErr w:type="spellEnd"/>
      <w:r>
        <w:t>/</w:t>
      </w:r>
      <w:proofErr w:type="spellStart"/>
      <w: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/opt/programs/ in the file browser and double click on </w:t>
      </w:r>
      <w:r>
        <w:rPr>
          <w:b/>
        </w:rPr>
        <w:t>Health Center</w:t>
      </w:r>
      <w:r>
        <w:t>.</w:t>
      </w:r>
    </w:p>
    <w:p w14:paraId="56C6CE88" w14:textId="77777777" w:rsidR="00FE1EF6" w:rsidRDefault="00FE1EF6">
      <w:r>
        <w:br w:type="page"/>
      </w:r>
    </w:p>
    <w:p w14:paraId="59ECC2E7" w14:textId="50595B12" w:rsidR="00FE1EF6" w:rsidRDefault="004C09F5" w:rsidP="00455D07">
      <w:pPr>
        <w:pStyle w:val="TextBodySingle"/>
        <w:numPr>
          <w:ilvl w:val="0"/>
          <w:numId w:val="65"/>
        </w:numPr>
      </w:pPr>
      <w:r>
        <w:lastRenderedPageBreak/>
        <w:t>Click File &gt; Load Data... (note that it's towards the bottom of the File menu</w:t>
      </w:r>
      <w:r w:rsidR="00FE1EF6">
        <w:t xml:space="preserve">; </w:t>
      </w:r>
      <w:r w:rsidR="005139EA">
        <w:t>“</w:t>
      </w:r>
      <w:r w:rsidR="00FE1EF6">
        <w:t>Open File</w:t>
      </w:r>
      <w:r w:rsidR="005139EA">
        <w:t>”</w:t>
      </w:r>
      <w:r w:rsidR="00FE1EF6">
        <w:t xml:space="preserve"> does not work</w:t>
      </w:r>
      <w:r>
        <w:t>)</w:t>
      </w:r>
      <w:r>
        <w:br/>
      </w:r>
      <w:r>
        <w:br/>
      </w:r>
      <w:r w:rsidR="007D1D3D" w:rsidRPr="007D1D3D">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BA5E413" w:rsidR="00FE1EF6" w:rsidRDefault="00FE1EF6" w:rsidP="00455D07">
      <w:pPr>
        <w:pStyle w:val="TextBodySingle"/>
        <w:numPr>
          <w:ilvl w:val="0"/>
          <w:numId w:val="65"/>
        </w:numPr>
      </w:pPr>
      <w:r>
        <w:lastRenderedPageBreak/>
        <w:t>Select the .</w:t>
      </w:r>
      <w:proofErr w:type="spellStart"/>
      <w:r>
        <w:t>hcd</w:t>
      </w:r>
      <w:proofErr w:type="spellEnd"/>
      <w:r>
        <w:t xml:space="preserve"> file from /opt/</w:t>
      </w:r>
      <w:proofErr w:type="spellStart"/>
      <w:r>
        <w:t>ibm</w:t>
      </w:r>
      <w:proofErr w:type="spellEnd"/>
      <w:r>
        <w:t>/</w:t>
      </w:r>
      <w:proofErr w:type="spellStart"/>
      <w:r>
        <w:t>wlp</w:t>
      </w:r>
      <w:proofErr w:type="spellEnd"/>
      <w:r>
        <w:t>/output/</w:t>
      </w:r>
      <w:proofErr w:type="spellStart"/>
      <w:r>
        <w:t>defaultServer</w:t>
      </w:r>
      <w:proofErr w:type="spellEnd"/>
      <w:r>
        <w:t>:</w:t>
      </w:r>
      <w:r>
        <w:br/>
      </w:r>
      <w:r w:rsidR="007D1D3D" w:rsidRPr="007D1D3D">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50D3386E" w:rsidR="00FE1EF6" w:rsidRDefault="00FE1EF6" w:rsidP="00FE1EF6">
      <w:pPr>
        <w:pStyle w:val="TextBodySingle"/>
        <w:numPr>
          <w:ilvl w:val="0"/>
          <w:numId w:val="65"/>
        </w:numPr>
      </w:pPr>
      <w:r>
        <w:lastRenderedPageBreak/>
        <w:t>Right click anywhere in the graph and change the X-axis to “date”:</w:t>
      </w:r>
      <w:r>
        <w:br/>
      </w:r>
      <w:r w:rsidR="007D1D3D" w:rsidRPr="007D1D3D">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2519" cy="4178292"/>
                    </a:xfrm>
                    <a:prstGeom prst="rect">
                      <a:avLst/>
                    </a:prstGeom>
                  </pic:spPr>
                </pic:pic>
              </a:graphicData>
            </a:graphic>
          </wp:inline>
        </w:drawing>
      </w:r>
    </w:p>
    <w:p w14:paraId="79A085C8" w14:textId="4F59ADA5" w:rsidR="00FE1EF6" w:rsidRDefault="00FE1EF6" w:rsidP="00FE1EF6">
      <w:pPr>
        <w:pStyle w:val="TextBodySingle"/>
        <w:numPr>
          <w:ilvl w:val="1"/>
          <w:numId w:val="65"/>
        </w:numPr>
      </w:pPr>
      <w:r>
        <w:t>This will change all others views to date as well.</w:t>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6378B093" w:rsidR="00FE1EF6" w:rsidRDefault="004C09F5" w:rsidP="00FE1EF6">
      <w:pPr>
        <w:pStyle w:val="TextBodySingle"/>
        <w:numPr>
          <w:ilvl w:val="0"/>
          <w:numId w:val="65"/>
        </w:numPr>
      </w:pPr>
      <w:r>
        <w:t>Click Data &gt; Crop Data</w:t>
      </w:r>
      <w:r>
        <w:br/>
      </w:r>
      <w:r>
        <w:br/>
      </w:r>
      <w:r w:rsidR="00C76987" w:rsidRPr="00C76987">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34015BED" w:rsidR="000D6995" w:rsidRDefault="00FE1EF6" w:rsidP="000D6995">
      <w:pPr>
        <w:pStyle w:val="TextBodySingle"/>
        <w:numPr>
          <w:ilvl w:val="0"/>
          <w:numId w:val="65"/>
        </w:numPr>
      </w:pPr>
      <w:r>
        <w:lastRenderedPageBreak/>
        <w:t>Change the “Start time” and “End time” to match the period of interest. For example, usually you want to exclude the start-up time of the process and only focus on user activity:</w:t>
      </w:r>
      <w:r>
        <w:br/>
      </w:r>
      <w:r w:rsidR="00F36E05" w:rsidRPr="00F36E05">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0300" cy="3728422"/>
                    </a:xfrm>
                    <a:prstGeom prst="rect">
                      <a:avLst/>
                    </a:prstGeom>
                  </pic:spPr>
                </pic:pic>
              </a:graphicData>
            </a:graphic>
          </wp:inline>
        </w:drawing>
      </w:r>
    </w:p>
    <w:p w14:paraId="5FDE2D7C" w14:textId="691AA694" w:rsidR="00417F2C" w:rsidRDefault="00417F2C" w:rsidP="00815FC8">
      <w:pPr>
        <w:pStyle w:val="TextBodySingle"/>
        <w:numPr>
          <w:ilvl w:val="0"/>
          <w:numId w:val="65"/>
        </w:numPr>
      </w:pPr>
      <w:proofErr w:type="spellStart"/>
      <w:r>
        <w:t>Clik</w:t>
      </w:r>
      <w:proofErr w:type="spellEnd"/>
      <w:r>
        <w:t xml:space="preserve"> Window &gt; Preferences:</w:t>
      </w:r>
      <w:r>
        <w:br/>
      </w:r>
      <w:r w:rsidR="00815FC8" w:rsidRPr="00815FC8">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9785" cy="4300593"/>
                    </a:xfrm>
                    <a:prstGeom prst="rect">
                      <a:avLst/>
                    </a:prstGeom>
                  </pic:spPr>
                </pic:pic>
              </a:graphicData>
            </a:graphic>
          </wp:inline>
        </w:drawing>
      </w:r>
      <w:r>
        <w:br w:type="page"/>
      </w:r>
    </w:p>
    <w:p w14:paraId="18AE0F01" w14:textId="4CB49954" w:rsidR="00417F2C" w:rsidRDefault="00417F2C" w:rsidP="000D6995">
      <w:pPr>
        <w:pStyle w:val="TextBodySingle"/>
        <w:numPr>
          <w:ilvl w:val="0"/>
          <w:numId w:val="65"/>
        </w:numPr>
      </w:pPr>
      <w:r>
        <w:lastRenderedPageBreak/>
        <w:t>Check the “Show package names” box under Health Center &gt; Profiling and press OK so that we can see more details in the profiling view:</w:t>
      </w:r>
      <w:r>
        <w:br/>
      </w:r>
      <w:r w:rsidR="00815FC8" w:rsidRPr="00815FC8">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6A3425BD" w:rsidR="000D6995" w:rsidRDefault="002B1C6F" w:rsidP="000D6995">
      <w:pPr>
        <w:pStyle w:val="TextBodySingle"/>
        <w:numPr>
          <w:ilvl w:val="0"/>
          <w:numId w:val="65"/>
        </w:numPr>
      </w:pPr>
      <w:r>
        <w:lastRenderedPageBreak/>
        <w:t>Click on “Method profiling” to review the CPU sampling data:</w:t>
      </w:r>
      <w:r>
        <w:br/>
      </w:r>
      <w:r w:rsidR="00815FC8" w:rsidRPr="00815FC8">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The Method profiling view will show CPU samples by method:</w:t>
      </w:r>
      <w:r>
        <w:br/>
      </w:r>
      <w:r w:rsidR="00D06561" w:rsidRPr="00D06561">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70469" cy="3974280"/>
                    </a:xfrm>
                    <a:prstGeom prst="rect">
                      <a:avLst/>
                    </a:prstGeom>
                  </pic:spPr>
                </pic:pic>
              </a:graphicData>
            </a:graphic>
          </wp:inline>
        </w:drawing>
      </w:r>
    </w:p>
    <w:p w14:paraId="5EEEBD3C" w14:textId="77777777" w:rsidR="00417F2C" w:rsidRDefault="004C09F5" w:rsidP="00417F2C">
      <w:pPr>
        <w:pStyle w:val="TextBodySingle"/>
        <w:numPr>
          <w:ilvl w:val="0"/>
          <w:numId w:val="65"/>
        </w:numPr>
      </w:pPr>
      <w:r>
        <w:t>The Self (%) column reports the percent of samples where a method was at the top of the stack. The Tree (%) column reports the percent of samples where a method was somewhere else in the stack.</w:t>
      </w:r>
      <w:r w:rsidR="00417F2C">
        <w:t xml:space="preserve"> Make sure to check that the “Samples” column is at least in the hundreds or thousands; otherwise, the CPU usage is likely not that high or a problem did not occur. The Self </w:t>
      </w:r>
      <w:proofErr w:type="gramStart"/>
      <w:r w:rsidR="00417F2C">
        <w:t>an</w:t>
      </w:r>
      <w:proofErr w:type="gramEnd"/>
      <w:r w:rsidR="00417F2C">
        <w:t xml:space="preserve"> Tree percentages are a percent of samples, not of total CPU.</w:t>
      </w:r>
    </w:p>
    <w:p w14:paraId="01D70747" w14:textId="58DF876E" w:rsidR="00417F2C" w:rsidRDefault="00417F2C" w:rsidP="00417F2C">
      <w:pPr>
        <w:pStyle w:val="TextBodySingle"/>
        <w:numPr>
          <w:ilvl w:val="0"/>
          <w:numId w:val="65"/>
        </w:numPr>
      </w:pPr>
      <w:r>
        <w:t>Any methods over ~1% are worthy of considering how to optimize or to avoid. For example, ~2% of samples were in method 0x2946f10 (for various reasons, some methods may not resolve but you can usually figure things out from the invocation paths). Selecting that row and switching to the Invocation Paths view shows the percent of samples leading to those calls:</w:t>
      </w:r>
      <w:r>
        <w:br/>
      </w:r>
      <w:r w:rsidR="00D06561" w:rsidRPr="00D06561">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167083F2" w:rsidR="003D6C56" w:rsidRDefault="004C09F5" w:rsidP="00540C85">
      <w:pPr>
        <w:pStyle w:val="TextBodySingle"/>
        <w:numPr>
          <w:ilvl w:val="0"/>
          <w:numId w:val="65"/>
        </w:numPr>
      </w:pPr>
      <w:r>
        <w:lastRenderedPageBreak/>
        <w:t xml:space="preserve">If you sort by Tree %,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"Called Methods"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3552825"/>
                    </a:xfrm>
                    <a:prstGeom prst="rect">
                      <a:avLst/>
                    </a:prstGeom>
                  </pic:spPr>
                </pic:pic>
              </a:graphicData>
            </a:graphic>
          </wp:inline>
        </w:drawing>
      </w:r>
    </w:p>
    <w:p w14:paraId="22AA9EF2" w14:textId="77777777" w:rsidR="00664F35" w:rsidRDefault="00664F35">
      <w:pPr>
        <w:rPr>
          <w:rFonts w:ascii="Arial" w:hAnsi="Arial"/>
          <w:b/>
          <w:bCs/>
          <w:color w:val="A2A4F0"/>
          <w:sz w:val="28"/>
          <w:szCs w:val="28"/>
        </w:rPr>
      </w:pPr>
      <w:r>
        <w:br w:type="page"/>
      </w:r>
    </w:p>
    <w:p w14:paraId="193C3DE6" w14:textId="48B6AA28" w:rsidR="007B3ECC" w:rsidRDefault="007B3ECC" w:rsidP="007B3ECC">
      <w:pPr>
        <w:pStyle w:val="Heading1"/>
      </w:pPr>
      <w:bookmarkStart w:id="23" w:name="_Toc8721723"/>
      <w:r>
        <w:lastRenderedPageBreak/>
        <w:t>Appendix</w:t>
      </w:r>
      <w:bookmarkEnd w:id="23"/>
    </w:p>
    <w:p w14:paraId="4CD64F71" w14:textId="75DB730D" w:rsidR="001760CE" w:rsidRDefault="001760CE" w:rsidP="007B3ECC">
      <w:pPr>
        <w:pStyle w:val="Heading2"/>
      </w:pPr>
      <w:bookmarkStart w:id="24" w:name="_Windows_Remote_Desktop"/>
      <w:bookmarkStart w:id="25" w:name="_Toc8721724"/>
      <w:bookmarkEnd w:id="24"/>
      <w:r>
        <w:t>Windows Remote Desktop Client</w:t>
      </w:r>
      <w:bookmarkEnd w:id="25"/>
    </w:p>
    <w:p w14:paraId="7ED9A7F0" w14:textId="3327F825" w:rsidR="001760CE" w:rsidRDefault="009B168F" w:rsidP="009B168F">
      <w:pPr>
        <w:pStyle w:val="TextBodySingle"/>
        <w:numPr>
          <w:ilvl w:val="1"/>
          <w:numId w:val="65"/>
        </w:numPr>
      </w:pPr>
      <w:r>
        <w:t>Open PowerShell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49655" cy="4075448"/>
                    </a:xfrm>
                    <a:prstGeom prst="rect">
                      <a:avLst/>
                    </a:prstGeom>
                  </pic:spPr>
                </pic:pic>
              </a:graphicData>
            </a:graphic>
          </wp:inline>
        </w:drawing>
      </w:r>
    </w:p>
    <w:p w14:paraId="1F677A83" w14:textId="71DE12C6" w:rsidR="009B168F" w:rsidRDefault="009B168F" w:rsidP="009B168F">
      <w:pPr>
        <w:pStyle w:val="TextBodySingle"/>
        <w:numPr>
          <w:ilvl w:val="1"/>
          <w:numId w:val="65"/>
        </w:numPr>
      </w:pPr>
      <w:r>
        <w:t xml:space="preserve">Run ipconfig and copy the IPv4 address of the </w:t>
      </w:r>
      <w:proofErr w:type="spellStart"/>
      <w: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5477" cy="2646087"/>
                    </a:xfrm>
                    <a:prstGeom prst="rect">
                      <a:avLst/>
                    </a:prstGeom>
                  </pic:spPr>
                </pic:pic>
              </a:graphicData>
            </a:graphic>
          </wp:inline>
        </w:drawing>
      </w:r>
    </w:p>
    <w:p w14:paraId="53721ACF" w14:textId="28339807" w:rsidR="009B168F" w:rsidRDefault="009B168F" w:rsidP="00542554">
      <w:pPr>
        <w:pStyle w:val="TextBodySingle"/>
        <w:numPr>
          <w:ilvl w:val="1"/>
          <w:numId w:val="65"/>
        </w:numPr>
      </w:pPr>
      <w:r>
        <w:t>Run the following command in PowerShell:</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xml:space="preserve">" -DisplayName "Remote Desktop Protocol" -Protocol </w:t>
      </w:r>
      <w:r>
        <w:lastRenderedPageBreak/>
        <w:t>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B168F">
      <w:pPr>
        <w:pStyle w:val="TextBodySingle"/>
        <w:numPr>
          <w:ilvl w:val="1"/>
          <w:numId w:val="65"/>
        </w:numPr>
      </w:pPr>
      <w:r>
        <w:t>Run the following command in PowerShell:</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58901705" w14:textId="70A46F96" w:rsidR="009B168F" w:rsidRPr="001760CE" w:rsidRDefault="009B168F" w:rsidP="009B168F">
      <w:pPr>
        <w:pStyle w:val="TextBodySingle"/>
        <w:numPr>
          <w:ilvl w:val="1"/>
          <w:numId w:val="65"/>
        </w:numPr>
      </w:pPr>
      <w:r>
        <w:t>Run Remote Desktop</w:t>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033C1B19" w:rsidR="009B168F" w:rsidRDefault="009B168F" w:rsidP="00542554">
      <w:pPr>
        <w:pStyle w:val="TextBodySingle"/>
        <w:numPr>
          <w:ilvl w:val="1"/>
          <w:numId w:val="65"/>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"Computer" and click "Connect"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2784" cy="2637904"/>
                    </a:xfrm>
                    <a:prstGeom prst="rect">
                      <a:avLst/>
                    </a:prstGeom>
                  </pic:spPr>
                </pic:pic>
              </a:graphicData>
            </a:graphic>
          </wp:inline>
        </w:drawing>
      </w:r>
    </w:p>
    <w:p w14:paraId="5DB807B1" w14:textId="02A807B3" w:rsidR="009B168F" w:rsidRDefault="009B168F" w:rsidP="009B168F">
      <w:pPr>
        <w:pStyle w:val="TextBodySingle"/>
        <w:numPr>
          <w:ilvl w:val="1"/>
          <w:numId w:val="65"/>
        </w:numPr>
      </w:pPr>
      <w:r>
        <w:t>You'll see a certificate warning because of the name mismatch. Click "Yes"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B168F">
      <w:pPr>
        <w:pStyle w:val="TextBodySingle"/>
        <w:numPr>
          <w:ilvl w:val="1"/>
          <w:numId w:val="65"/>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B168F">
      <w:pPr>
        <w:pStyle w:val="TextBodySingle"/>
        <w:numPr>
          <w:ilvl w:val="1"/>
          <w:numId w:val="65"/>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2698" cy="4097476"/>
                    </a:xfrm>
                    <a:prstGeom prst="rect">
                      <a:avLst/>
                    </a:prstGeom>
                  </pic:spPr>
                </pic:pic>
              </a:graphicData>
            </a:graphic>
          </wp:inline>
        </w:drawing>
      </w:r>
    </w:p>
    <w:p w14:paraId="3A34F54E" w14:textId="4159B826" w:rsidR="00F96E80" w:rsidRPr="001760CE" w:rsidRDefault="00F96E80" w:rsidP="009B168F">
      <w:pPr>
        <w:pStyle w:val="TextBodySingle"/>
        <w:numPr>
          <w:ilvl w:val="1"/>
          <w:numId w:val="65"/>
        </w:numPr>
      </w:pPr>
      <w:r>
        <w:t>Note: In some cases, only the Remote Desktop Connection application worked, and not Remote Desktop:</w:t>
      </w:r>
      <w:r>
        <w:br/>
      </w:r>
      <w:r>
        <w:br/>
      </w:r>
      <w:r>
        <w:rPr>
          <w:rFonts w:ascii="Times" w:hAnsi="Times"/>
          <w:noProof/>
          <w:kern w:val="0"/>
          <w:lang w:bidi="ar-SA"/>
        </w:rPr>
        <w:drawing>
          <wp:inline distT="0" distB="0" distL="0" distR="0" wp14:anchorId="6BF935D3" wp14:editId="47D50786">
            <wp:extent cx="3307715" cy="1670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07715" cy="1670050"/>
                    </a:xfrm>
                    <a:prstGeom prst="rect">
                      <a:avLst/>
                    </a:prstGeom>
                    <a:noFill/>
                    <a:ln>
                      <a:noFill/>
                    </a:ln>
                  </pic:spPr>
                </pic:pic>
              </a:graphicData>
            </a:graphic>
          </wp:inline>
        </w:drawing>
      </w:r>
      <w:r>
        <w:rPr>
          <w:rFonts w:ascii="Times" w:hAnsi="Times"/>
          <w:kern w:val="0"/>
          <w:lang w:bidi="ar-SA"/>
        </w:rPr>
        <w:t xml:space="preserve"> </w:t>
      </w:r>
    </w:p>
    <w:p w14:paraId="23B32096" w14:textId="142AE66B" w:rsidR="007B3ECC" w:rsidRDefault="007B3ECC" w:rsidP="007B3ECC">
      <w:pPr>
        <w:pStyle w:val="Heading2"/>
      </w:pPr>
      <w:bookmarkStart w:id="26" w:name="_Toc8721725"/>
      <w:r>
        <w:t>Acknowledgments</w:t>
      </w:r>
      <w:bookmarkEnd w:id="26"/>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0"/>
      <w:footerReference w:type="default" r:id="rId14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3AC46" w14:textId="77777777" w:rsidR="002B1F83" w:rsidRDefault="002B1F83">
      <w:r>
        <w:separator/>
      </w:r>
    </w:p>
  </w:endnote>
  <w:endnote w:type="continuationSeparator" w:id="0">
    <w:p w14:paraId="139F4904" w14:textId="77777777" w:rsidR="002B1F83" w:rsidRDefault="002B1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542554" w:rsidRDefault="00542554">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1F80A" w14:textId="77777777" w:rsidR="002B1F83" w:rsidRDefault="002B1F83">
      <w:r>
        <w:rPr>
          <w:color w:val="000000"/>
        </w:rPr>
        <w:separator/>
      </w:r>
    </w:p>
  </w:footnote>
  <w:footnote w:type="continuationSeparator" w:id="0">
    <w:p w14:paraId="02609D07" w14:textId="77777777" w:rsidR="002B1F83" w:rsidRDefault="002B1F83">
      <w:r>
        <w:continuationSeparator/>
      </w:r>
    </w:p>
  </w:footnote>
  <w:footnote w:id="1">
    <w:p w14:paraId="125F765E" w14:textId="11A5078F"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542554" w:rsidRPr="004E49D3" w:rsidRDefault="00542554"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542554" w:rsidRPr="004E49D3" w:rsidRDefault="00542554"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542554" w:rsidRPr="00B42763" w:rsidRDefault="00542554"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542554" w:rsidRPr="00B42763" w:rsidRDefault="00542554"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542554" w:rsidRDefault="00542554"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542554" w:rsidRPr="005518CA" w:rsidRDefault="00542554">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542554" w:rsidRDefault="00542554">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542554" w:rsidRPr="004E49D3" w:rsidRDefault="00542554">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542554" w:rsidRDefault="00542554">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542554" w:rsidRPr="004E49D3" w:rsidRDefault="00542554">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542554" w:rsidRPr="004E49D3" w:rsidRDefault="00542554">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542554" w:rsidRPr="006E0282" w:rsidRDefault="00542554">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542554" w:rsidRPr="00434763" w:rsidRDefault="00542554">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542554" w:rsidRPr="00E14843" w:rsidRDefault="00542554">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542554" w:rsidRPr="00E14843" w:rsidRDefault="00542554">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542554" w:rsidRPr="00DD02F6" w:rsidRDefault="00542554">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542554" w:rsidRPr="00027C02" w:rsidRDefault="00542554">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542554" w:rsidRPr="004E49D3" w:rsidRDefault="00542554">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6FA40152" w14:textId="23548ADB" w:rsidR="00542554" w:rsidRPr="004E49D3" w:rsidRDefault="00542554">
      <w:pPr>
        <w:pStyle w:val="FootnoteText"/>
        <w:rPr>
          <w:sz w:val="13"/>
          <w:szCs w:val="13"/>
        </w:rPr>
      </w:pPr>
      <w:r w:rsidRPr="004E49D3">
        <w:rPr>
          <w:rStyle w:val="FootnoteReference"/>
          <w:sz w:val="13"/>
          <w:szCs w:val="13"/>
        </w:rPr>
        <w:footnoteRef/>
      </w:r>
      <w:r w:rsidRPr="004E49D3">
        <w:rPr>
          <w:sz w:val="13"/>
          <w:szCs w:val="13"/>
        </w:rPr>
        <w:t xml:space="preserve"> </w:t>
      </w:r>
      <w:hyperlink r:id="rId22"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5">
    <w:p w14:paraId="5F12B2EB" w14:textId="33DDB570" w:rsidR="00542554" w:rsidRDefault="00542554">
      <w:pPr>
        <w:pStyle w:val="FootnoteText"/>
      </w:pPr>
      <w:r w:rsidRPr="004E49D3">
        <w:rPr>
          <w:rStyle w:val="FootnoteReference"/>
          <w:sz w:val="13"/>
          <w:szCs w:val="13"/>
        </w:rPr>
        <w:footnoteRef/>
      </w:r>
      <w:r w:rsidRPr="004E49D3">
        <w:rPr>
          <w:sz w:val="13"/>
          <w:szCs w:val="13"/>
        </w:rPr>
        <w:t xml:space="preserve"> </w:t>
      </w:r>
      <w:hyperlink r:id="rId23" w:history="1">
        <w:r w:rsidRPr="004E49D3">
          <w:rPr>
            <w:rStyle w:val="Hyperlink"/>
            <w:sz w:val="13"/>
            <w:szCs w:val="13"/>
          </w:rPr>
          <w:t>http://www.ibm.com/support/knowledgecenter/SSYKE2_8.0.0/com.ibm.java.lnx.80.doc/diag/appendixes/cmdline/xverbosegclog.html</w:t>
        </w:r>
      </w:hyperlink>
    </w:p>
  </w:footnote>
  <w:footnote w:id="26">
    <w:p w14:paraId="0B2E723F" w14:textId="2679D669" w:rsidR="00542554" w:rsidRPr="008F173D" w:rsidRDefault="00542554">
      <w:pPr>
        <w:pStyle w:val="FootnoteText"/>
        <w:rPr>
          <w:sz w:val="13"/>
          <w:szCs w:val="13"/>
        </w:rPr>
      </w:pPr>
      <w:r w:rsidRPr="008F173D">
        <w:rPr>
          <w:rStyle w:val="FootnoteReference"/>
          <w:sz w:val="13"/>
          <w:szCs w:val="13"/>
        </w:rPr>
        <w:footnoteRef/>
      </w:r>
      <w:r w:rsidRPr="008F173D">
        <w:rPr>
          <w:sz w:val="13"/>
          <w:szCs w:val="13"/>
        </w:rPr>
        <w:t xml:space="preserve"> </w:t>
      </w:r>
      <w:hyperlink r:id="rId24"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7">
    <w:p w14:paraId="289674A6" w14:textId="00969EBC" w:rsidR="00DB2F07" w:rsidRDefault="00DB2F07">
      <w:pPr>
        <w:pStyle w:val="FootnoteText"/>
      </w:pPr>
      <w:r>
        <w:rPr>
          <w:rStyle w:val="FootnoteReference"/>
        </w:rPr>
        <w:footnoteRef/>
      </w:r>
      <w:r>
        <w:t xml:space="preserve"> </w:t>
      </w:r>
      <w:hyperlink r:id="rId25" w:history="1">
        <w:r w:rsidRPr="00A426C5">
          <w:rPr>
            <w:rStyle w:val="Hyperlink"/>
          </w:rPr>
          <w:t>https://publib.boulder.ibm.com/httpserv/cookbook/Appendix-POSIX.html#Resources-POSIX-gpg</w:t>
        </w:r>
      </w:hyperlink>
    </w:p>
  </w:footnote>
  <w:footnote w:id="28">
    <w:p w14:paraId="2ABBED7B" w14:textId="4776DB12" w:rsidR="00542554" w:rsidRPr="00881C9F" w:rsidRDefault="00542554">
      <w:pPr>
        <w:pStyle w:val="FootnoteText"/>
        <w:rPr>
          <w:sz w:val="13"/>
          <w:szCs w:val="13"/>
        </w:rPr>
      </w:pPr>
      <w:r w:rsidRPr="00881C9F">
        <w:rPr>
          <w:rStyle w:val="FootnoteReference"/>
          <w:sz w:val="13"/>
          <w:szCs w:val="13"/>
        </w:rPr>
        <w:footnoteRef/>
      </w:r>
      <w:r w:rsidRPr="00881C9F">
        <w:rPr>
          <w:sz w:val="13"/>
          <w:szCs w:val="13"/>
        </w:rPr>
        <w:t xml:space="preserve"> </w:t>
      </w:r>
      <w:hyperlink r:id="rId26"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29">
    <w:p w14:paraId="77D0C2FA" w14:textId="707D2ED4" w:rsidR="00542554" w:rsidRPr="00D54445" w:rsidRDefault="00542554">
      <w:pPr>
        <w:pStyle w:val="FootnoteText"/>
        <w:rPr>
          <w:sz w:val="13"/>
          <w:szCs w:val="13"/>
        </w:rPr>
      </w:pPr>
      <w:r w:rsidRPr="00D54445">
        <w:rPr>
          <w:rStyle w:val="FootnoteReference"/>
          <w:sz w:val="13"/>
          <w:szCs w:val="13"/>
        </w:rPr>
        <w:footnoteRef/>
      </w:r>
      <w:r w:rsidRPr="00D54445">
        <w:rPr>
          <w:sz w:val="13"/>
          <w:szCs w:val="13"/>
        </w:rPr>
        <w:t xml:space="preserve"> </w:t>
      </w:r>
      <w:hyperlink r:id="rId27" w:history="1">
        <w:r w:rsidRPr="00D54445">
          <w:rPr>
            <w:rStyle w:val="Hyperlink"/>
            <w:sz w:val="13"/>
            <w:szCs w:val="13"/>
          </w:rPr>
          <w:t>https://publib.boulder.ibm.com/httpserv/cookbook/Major_Tools-IBM_Java_Health_Center.html</w:t>
        </w:r>
      </w:hyperlink>
    </w:p>
  </w:footnote>
  <w:footnote w:id="30">
    <w:p w14:paraId="2F9D9464" w14:textId="0BF05FCC" w:rsidR="00542554" w:rsidRPr="004E49D3" w:rsidRDefault="00542554" w:rsidP="004C09F5">
      <w:pPr>
        <w:pStyle w:val="Footnote"/>
        <w:rPr>
          <w:sz w:val="13"/>
          <w:szCs w:val="13"/>
        </w:rPr>
      </w:pPr>
      <w:r w:rsidRPr="004E49D3">
        <w:rPr>
          <w:rStyle w:val="FootnoteReference"/>
          <w:sz w:val="13"/>
          <w:szCs w:val="13"/>
        </w:rPr>
        <w:footnoteRef/>
      </w:r>
      <w:r w:rsidRPr="004E49D3">
        <w:rPr>
          <w:sz w:val="13"/>
          <w:szCs w:val="13"/>
        </w:rPr>
        <w:t xml:space="preserve"> </w:t>
      </w:r>
      <w:hyperlink r:id="rId28"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1B955165" w:rsidR="00542554" w:rsidRDefault="00542554">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8"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4"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6"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2"/>
  </w:num>
  <w:num w:numId="3">
    <w:abstractNumId w:val="58"/>
  </w:num>
  <w:num w:numId="4">
    <w:abstractNumId w:val="17"/>
  </w:num>
  <w:num w:numId="5">
    <w:abstractNumId w:val="85"/>
  </w:num>
  <w:num w:numId="6">
    <w:abstractNumId w:val="18"/>
  </w:num>
  <w:num w:numId="7">
    <w:abstractNumId w:val="26"/>
  </w:num>
  <w:num w:numId="8">
    <w:abstractNumId w:val="60"/>
  </w:num>
  <w:num w:numId="9">
    <w:abstractNumId w:val="0"/>
  </w:num>
  <w:num w:numId="10">
    <w:abstractNumId w:val="4"/>
  </w:num>
  <w:num w:numId="11">
    <w:abstractNumId w:val="30"/>
  </w:num>
  <w:num w:numId="12">
    <w:abstractNumId w:val="91"/>
  </w:num>
  <w:num w:numId="13">
    <w:abstractNumId w:val="44"/>
  </w:num>
  <w:num w:numId="14">
    <w:abstractNumId w:val="25"/>
  </w:num>
  <w:num w:numId="15">
    <w:abstractNumId w:val="48"/>
  </w:num>
  <w:num w:numId="16">
    <w:abstractNumId w:val="71"/>
  </w:num>
  <w:num w:numId="17">
    <w:abstractNumId w:val="39"/>
  </w:num>
  <w:num w:numId="18">
    <w:abstractNumId w:val="23"/>
  </w:num>
  <w:num w:numId="19">
    <w:abstractNumId w:val="32"/>
  </w:num>
  <w:num w:numId="20">
    <w:abstractNumId w:val="5"/>
  </w:num>
  <w:num w:numId="21">
    <w:abstractNumId w:val="3"/>
  </w:num>
  <w:num w:numId="22">
    <w:abstractNumId w:val="55"/>
  </w:num>
  <w:num w:numId="23">
    <w:abstractNumId w:val="56"/>
  </w:num>
  <w:num w:numId="24">
    <w:abstractNumId w:val="37"/>
  </w:num>
  <w:num w:numId="25">
    <w:abstractNumId w:val="74"/>
  </w:num>
  <w:num w:numId="26">
    <w:abstractNumId w:val="64"/>
  </w:num>
  <w:num w:numId="27">
    <w:abstractNumId w:val="69"/>
  </w:num>
  <w:num w:numId="28">
    <w:abstractNumId w:val="45"/>
  </w:num>
  <w:num w:numId="29">
    <w:abstractNumId w:val="36"/>
  </w:num>
  <w:num w:numId="30">
    <w:abstractNumId w:val="65"/>
  </w:num>
  <w:num w:numId="31">
    <w:abstractNumId w:val="47"/>
  </w:num>
  <w:num w:numId="32">
    <w:abstractNumId w:val="81"/>
  </w:num>
  <w:num w:numId="33">
    <w:abstractNumId w:val="63"/>
  </w:num>
  <w:num w:numId="34">
    <w:abstractNumId w:val="52"/>
  </w:num>
  <w:num w:numId="35">
    <w:abstractNumId w:val="89"/>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8"/>
  </w:num>
  <w:num w:numId="38">
    <w:abstractNumId w:val="9"/>
  </w:num>
  <w:num w:numId="39">
    <w:abstractNumId w:val="93"/>
  </w:num>
  <w:num w:numId="40">
    <w:abstractNumId w:val="21"/>
  </w:num>
  <w:num w:numId="41">
    <w:abstractNumId w:val="79"/>
  </w:num>
  <w:num w:numId="42">
    <w:abstractNumId w:val="40"/>
  </w:num>
  <w:num w:numId="43">
    <w:abstractNumId w:val="19"/>
  </w:num>
  <w:num w:numId="44">
    <w:abstractNumId w:val="84"/>
  </w:num>
  <w:num w:numId="45">
    <w:abstractNumId w:val="68"/>
  </w:num>
  <w:num w:numId="46">
    <w:abstractNumId w:val="7"/>
  </w:num>
  <w:num w:numId="47">
    <w:abstractNumId w:val="11"/>
  </w:num>
  <w:num w:numId="48">
    <w:abstractNumId w:val="63"/>
  </w:num>
  <w:num w:numId="49">
    <w:abstractNumId w:val="75"/>
  </w:num>
  <w:num w:numId="50">
    <w:abstractNumId w:val="75"/>
    <w:lvlOverride w:ilvl="0">
      <w:startOverride w:val="1"/>
    </w:lvlOverride>
  </w:num>
  <w:num w:numId="51">
    <w:abstractNumId w:val="87"/>
  </w:num>
  <w:num w:numId="52">
    <w:abstractNumId w:val="31"/>
  </w:num>
  <w:num w:numId="53">
    <w:abstractNumId w:val="42"/>
  </w:num>
  <w:num w:numId="54">
    <w:abstractNumId w:val="83"/>
  </w:num>
  <w:num w:numId="55">
    <w:abstractNumId w:val="41"/>
  </w:num>
  <w:num w:numId="56">
    <w:abstractNumId w:val="86"/>
  </w:num>
  <w:num w:numId="57">
    <w:abstractNumId w:val="42"/>
    <w:lvlOverride w:ilvl="0">
      <w:startOverride w:val="1"/>
    </w:lvlOverride>
  </w:num>
  <w:num w:numId="58">
    <w:abstractNumId w:val="42"/>
    <w:lvlOverride w:ilvl="0">
      <w:startOverride w:val="1"/>
    </w:lvlOverride>
  </w:num>
  <w:num w:numId="59">
    <w:abstractNumId w:val="42"/>
    <w:lvlOverride w:ilvl="0">
      <w:startOverride w:val="1"/>
    </w:lvlOverride>
  </w:num>
  <w:num w:numId="60">
    <w:abstractNumId w:val="75"/>
    <w:lvlOverride w:ilvl="0">
      <w:startOverride w:val="1"/>
    </w:lvlOverride>
  </w:num>
  <w:num w:numId="61">
    <w:abstractNumId w:val="23"/>
  </w:num>
  <w:num w:numId="62">
    <w:abstractNumId w:val="45"/>
  </w:num>
  <w:num w:numId="63">
    <w:abstractNumId w:val="81"/>
    <w:lvlOverride w:ilvl="0">
      <w:startOverride w:val="1"/>
    </w:lvlOverride>
  </w:num>
  <w:num w:numId="64">
    <w:abstractNumId w:val="6"/>
  </w:num>
  <w:num w:numId="65">
    <w:abstractNumId w:val="75"/>
    <w:lvlOverride w:ilvl="0">
      <w:startOverride w:val="1"/>
    </w:lvlOverride>
  </w:num>
  <w:num w:numId="66">
    <w:abstractNumId w:val="12"/>
    <w:lvlOverride w:ilvl="0">
      <w:startOverride w:val="1"/>
    </w:lvlOverride>
  </w:num>
  <w:num w:numId="67">
    <w:abstractNumId w:val="10"/>
  </w:num>
  <w:num w:numId="68">
    <w:abstractNumId w:val="73"/>
  </w:num>
  <w:num w:numId="69">
    <w:abstractNumId w:val="24"/>
  </w:num>
  <w:num w:numId="70">
    <w:abstractNumId w:val="2"/>
  </w:num>
  <w:num w:numId="71">
    <w:abstractNumId w:val="66"/>
  </w:num>
  <w:num w:numId="72">
    <w:abstractNumId w:val="66"/>
    <w:lvlOverride w:ilvl="0">
      <w:startOverride w:val="1"/>
    </w:lvlOverride>
    <w:lvlOverride w:ilvl="1">
      <w:startOverride w:val="1"/>
    </w:lvlOverride>
  </w:num>
  <w:num w:numId="73">
    <w:abstractNumId w:val="46"/>
  </w:num>
  <w:num w:numId="74">
    <w:abstractNumId w:val="49"/>
  </w:num>
  <w:num w:numId="75">
    <w:abstractNumId w:val="43"/>
  </w:num>
  <w:num w:numId="76">
    <w:abstractNumId w:val="67"/>
  </w:num>
  <w:num w:numId="77">
    <w:abstractNumId w:val="33"/>
  </w:num>
  <w:num w:numId="78">
    <w:abstractNumId w:val="57"/>
  </w:num>
  <w:num w:numId="79">
    <w:abstractNumId w:val="88"/>
  </w:num>
  <w:num w:numId="80">
    <w:abstractNumId w:val="13"/>
  </w:num>
  <w:num w:numId="81">
    <w:abstractNumId w:val="70"/>
  </w:num>
  <w:num w:numId="82">
    <w:abstractNumId w:val="53"/>
  </w:num>
  <w:num w:numId="83">
    <w:abstractNumId w:val="29"/>
  </w:num>
  <w:num w:numId="84">
    <w:abstractNumId w:val="34"/>
  </w:num>
  <w:num w:numId="85">
    <w:abstractNumId w:val="72"/>
  </w:num>
  <w:num w:numId="86">
    <w:abstractNumId w:val="82"/>
  </w:num>
  <w:num w:numId="87">
    <w:abstractNumId w:val="59"/>
  </w:num>
  <w:num w:numId="88">
    <w:abstractNumId w:val="22"/>
  </w:num>
  <w:num w:numId="89">
    <w:abstractNumId w:val="14"/>
  </w:num>
  <w:num w:numId="90">
    <w:abstractNumId w:val="51"/>
  </w:num>
  <w:num w:numId="91">
    <w:abstractNumId w:val="78"/>
  </w:num>
  <w:num w:numId="92">
    <w:abstractNumId w:val="15"/>
  </w:num>
  <w:num w:numId="93">
    <w:abstractNumId w:val="80"/>
  </w:num>
  <w:num w:numId="94">
    <w:abstractNumId w:val="20"/>
  </w:num>
  <w:num w:numId="95">
    <w:abstractNumId w:val="90"/>
  </w:num>
  <w:num w:numId="96">
    <w:abstractNumId w:val="38"/>
  </w:num>
  <w:num w:numId="97">
    <w:abstractNumId w:val="77"/>
  </w:num>
  <w:num w:numId="98">
    <w:abstractNumId w:val="54"/>
  </w:num>
  <w:num w:numId="99">
    <w:abstractNumId w:val="16"/>
  </w:num>
  <w:num w:numId="100">
    <w:abstractNumId w:val="61"/>
  </w:num>
  <w:num w:numId="101">
    <w:abstractNumId w:val="27"/>
  </w:num>
  <w:num w:numId="102">
    <w:abstractNumId w:val="76"/>
  </w:num>
  <w:num w:numId="103">
    <w:abstractNumId w:val="92"/>
  </w:num>
  <w:num w:numId="104">
    <w:abstractNumId w:val="35"/>
  </w:num>
  <w:num w:numId="105">
    <w:abstractNumId w:val="50"/>
  </w:num>
  <w:num w:numId="106">
    <w:abstractNumId w:val="1"/>
  </w:num>
  <w:num w:numId="107">
    <w:abstractNumId w:val="1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7C02"/>
    <w:rsid w:val="00036F57"/>
    <w:rsid w:val="000559CB"/>
    <w:rsid w:val="00075710"/>
    <w:rsid w:val="0009507F"/>
    <w:rsid w:val="00096394"/>
    <w:rsid w:val="000A1D9B"/>
    <w:rsid w:val="000B6AC3"/>
    <w:rsid w:val="000D0BF7"/>
    <w:rsid w:val="000D2FB8"/>
    <w:rsid w:val="000D6995"/>
    <w:rsid w:val="000E4BC7"/>
    <w:rsid w:val="000F43F6"/>
    <w:rsid w:val="000F66F9"/>
    <w:rsid w:val="001042BD"/>
    <w:rsid w:val="00113D32"/>
    <w:rsid w:val="001243FC"/>
    <w:rsid w:val="00126A07"/>
    <w:rsid w:val="001332F0"/>
    <w:rsid w:val="001406CF"/>
    <w:rsid w:val="001454EA"/>
    <w:rsid w:val="0016718B"/>
    <w:rsid w:val="001743E2"/>
    <w:rsid w:val="001760CE"/>
    <w:rsid w:val="00193AAE"/>
    <w:rsid w:val="00196BAE"/>
    <w:rsid w:val="001B1FC1"/>
    <w:rsid w:val="001E1433"/>
    <w:rsid w:val="001F157B"/>
    <w:rsid w:val="001F6BD3"/>
    <w:rsid w:val="002138BE"/>
    <w:rsid w:val="002240CC"/>
    <w:rsid w:val="00237587"/>
    <w:rsid w:val="00242178"/>
    <w:rsid w:val="00245345"/>
    <w:rsid w:val="0025497F"/>
    <w:rsid w:val="00261D94"/>
    <w:rsid w:val="002652EA"/>
    <w:rsid w:val="0026542A"/>
    <w:rsid w:val="002742D9"/>
    <w:rsid w:val="00283F29"/>
    <w:rsid w:val="00284C46"/>
    <w:rsid w:val="002A1229"/>
    <w:rsid w:val="002A76F4"/>
    <w:rsid w:val="002B1C6F"/>
    <w:rsid w:val="002B1F83"/>
    <w:rsid w:val="002B3E0E"/>
    <w:rsid w:val="002B721A"/>
    <w:rsid w:val="002C5CE3"/>
    <w:rsid w:val="002D4455"/>
    <w:rsid w:val="002E01EC"/>
    <w:rsid w:val="002E1A95"/>
    <w:rsid w:val="00345DD6"/>
    <w:rsid w:val="0035743B"/>
    <w:rsid w:val="00375740"/>
    <w:rsid w:val="00383518"/>
    <w:rsid w:val="00393E5F"/>
    <w:rsid w:val="003A20D4"/>
    <w:rsid w:val="003C0B64"/>
    <w:rsid w:val="003C7591"/>
    <w:rsid w:val="003D6887"/>
    <w:rsid w:val="003D6C56"/>
    <w:rsid w:val="003E3A22"/>
    <w:rsid w:val="003E5950"/>
    <w:rsid w:val="0040653E"/>
    <w:rsid w:val="00417EA9"/>
    <w:rsid w:val="00417F2C"/>
    <w:rsid w:val="00425ACA"/>
    <w:rsid w:val="00432957"/>
    <w:rsid w:val="00434763"/>
    <w:rsid w:val="00446FD9"/>
    <w:rsid w:val="00455D07"/>
    <w:rsid w:val="0046722D"/>
    <w:rsid w:val="00473AE2"/>
    <w:rsid w:val="0047467D"/>
    <w:rsid w:val="0049142E"/>
    <w:rsid w:val="004949AE"/>
    <w:rsid w:val="004A1C10"/>
    <w:rsid w:val="004A5C59"/>
    <w:rsid w:val="004B51AD"/>
    <w:rsid w:val="004B6538"/>
    <w:rsid w:val="004C09F5"/>
    <w:rsid w:val="004C4A1B"/>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518CA"/>
    <w:rsid w:val="00552228"/>
    <w:rsid w:val="0055396A"/>
    <w:rsid w:val="00561FA1"/>
    <w:rsid w:val="005624DE"/>
    <w:rsid w:val="0058619F"/>
    <w:rsid w:val="0058651A"/>
    <w:rsid w:val="0059745B"/>
    <w:rsid w:val="005A0074"/>
    <w:rsid w:val="005A3DDA"/>
    <w:rsid w:val="005A54D1"/>
    <w:rsid w:val="005C5FB4"/>
    <w:rsid w:val="006031A3"/>
    <w:rsid w:val="00606B3C"/>
    <w:rsid w:val="00623735"/>
    <w:rsid w:val="00632558"/>
    <w:rsid w:val="00634E6A"/>
    <w:rsid w:val="00654A3B"/>
    <w:rsid w:val="00656CD4"/>
    <w:rsid w:val="00664F35"/>
    <w:rsid w:val="006656CD"/>
    <w:rsid w:val="00667B05"/>
    <w:rsid w:val="006833A9"/>
    <w:rsid w:val="00683B35"/>
    <w:rsid w:val="006871D1"/>
    <w:rsid w:val="006913C6"/>
    <w:rsid w:val="00693586"/>
    <w:rsid w:val="006A2DE7"/>
    <w:rsid w:val="006A465C"/>
    <w:rsid w:val="006A52BD"/>
    <w:rsid w:val="006C0DB4"/>
    <w:rsid w:val="006C1148"/>
    <w:rsid w:val="006D3BB1"/>
    <w:rsid w:val="006D3CC0"/>
    <w:rsid w:val="006D682D"/>
    <w:rsid w:val="006E0282"/>
    <w:rsid w:val="006F1E47"/>
    <w:rsid w:val="006F2DA2"/>
    <w:rsid w:val="007064A9"/>
    <w:rsid w:val="0070727E"/>
    <w:rsid w:val="007228CD"/>
    <w:rsid w:val="00726AF0"/>
    <w:rsid w:val="00727FD7"/>
    <w:rsid w:val="007334E5"/>
    <w:rsid w:val="00740417"/>
    <w:rsid w:val="00743E23"/>
    <w:rsid w:val="00752CEE"/>
    <w:rsid w:val="00770357"/>
    <w:rsid w:val="00783756"/>
    <w:rsid w:val="00790E58"/>
    <w:rsid w:val="00792376"/>
    <w:rsid w:val="007A0CB7"/>
    <w:rsid w:val="007A70E0"/>
    <w:rsid w:val="007B3ECC"/>
    <w:rsid w:val="007C00B4"/>
    <w:rsid w:val="007C2E75"/>
    <w:rsid w:val="007C37E2"/>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26290"/>
    <w:rsid w:val="00931DFA"/>
    <w:rsid w:val="00951155"/>
    <w:rsid w:val="0095437E"/>
    <w:rsid w:val="00954608"/>
    <w:rsid w:val="00961C69"/>
    <w:rsid w:val="00962844"/>
    <w:rsid w:val="0096515E"/>
    <w:rsid w:val="009735AF"/>
    <w:rsid w:val="00975434"/>
    <w:rsid w:val="00983DE1"/>
    <w:rsid w:val="0099139B"/>
    <w:rsid w:val="009A3C48"/>
    <w:rsid w:val="009B0771"/>
    <w:rsid w:val="009B0890"/>
    <w:rsid w:val="009B168F"/>
    <w:rsid w:val="009C5D33"/>
    <w:rsid w:val="009C7749"/>
    <w:rsid w:val="009D2F7D"/>
    <w:rsid w:val="009D4434"/>
    <w:rsid w:val="009E1EF2"/>
    <w:rsid w:val="009E3133"/>
    <w:rsid w:val="009F2CF0"/>
    <w:rsid w:val="009F40A9"/>
    <w:rsid w:val="00A167C4"/>
    <w:rsid w:val="00A20528"/>
    <w:rsid w:val="00A23532"/>
    <w:rsid w:val="00A24BDF"/>
    <w:rsid w:val="00A2614B"/>
    <w:rsid w:val="00A40947"/>
    <w:rsid w:val="00A51C17"/>
    <w:rsid w:val="00A6653D"/>
    <w:rsid w:val="00A66DD5"/>
    <w:rsid w:val="00A70B8A"/>
    <w:rsid w:val="00A7588A"/>
    <w:rsid w:val="00A975FF"/>
    <w:rsid w:val="00AA4998"/>
    <w:rsid w:val="00AC0E3C"/>
    <w:rsid w:val="00AC4CD6"/>
    <w:rsid w:val="00AC7909"/>
    <w:rsid w:val="00AC7F80"/>
    <w:rsid w:val="00AE2A5F"/>
    <w:rsid w:val="00AE7D38"/>
    <w:rsid w:val="00AF3E63"/>
    <w:rsid w:val="00B03135"/>
    <w:rsid w:val="00B03919"/>
    <w:rsid w:val="00B06E14"/>
    <w:rsid w:val="00B26F22"/>
    <w:rsid w:val="00B34E22"/>
    <w:rsid w:val="00B42763"/>
    <w:rsid w:val="00B437B7"/>
    <w:rsid w:val="00B65BD9"/>
    <w:rsid w:val="00B704BE"/>
    <w:rsid w:val="00B802A4"/>
    <w:rsid w:val="00B9647D"/>
    <w:rsid w:val="00BB4C3E"/>
    <w:rsid w:val="00BE27CD"/>
    <w:rsid w:val="00BE75D9"/>
    <w:rsid w:val="00BF3C6E"/>
    <w:rsid w:val="00BF7F54"/>
    <w:rsid w:val="00C11C94"/>
    <w:rsid w:val="00C11DD2"/>
    <w:rsid w:val="00C24C22"/>
    <w:rsid w:val="00C3784B"/>
    <w:rsid w:val="00C516B8"/>
    <w:rsid w:val="00C62A78"/>
    <w:rsid w:val="00C63CDD"/>
    <w:rsid w:val="00C719E5"/>
    <w:rsid w:val="00C76987"/>
    <w:rsid w:val="00C80316"/>
    <w:rsid w:val="00C86874"/>
    <w:rsid w:val="00C94072"/>
    <w:rsid w:val="00CA6CD9"/>
    <w:rsid w:val="00CC09E7"/>
    <w:rsid w:val="00CE0B50"/>
    <w:rsid w:val="00D06561"/>
    <w:rsid w:val="00D241A8"/>
    <w:rsid w:val="00D267C6"/>
    <w:rsid w:val="00D3321B"/>
    <w:rsid w:val="00D43727"/>
    <w:rsid w:val="00D4539A"/>
    <w:rsid w:val="00D47D24"/>
    <w:rsid w:val="00D54445"/>
    <w:rsid w:val="00D71AF0"/>
    <w:rsid w:val="00D814FC"/>
    <w:rsid w:val="00D84337"/>
    <w:rsid w:val="00D84946"/>
    <w:rsid w:val="00D90CDE"/>
    <w:rsid w:val="00DB2F07"/>
    <w:rsid w:val="00DB3964"/>
    <w:rsid w:val="00DC5540"/>
    <w:rsid w:val="00DD02F6"/>
    <w:rsid w:val="00DE5D35"/>
    <w:rsid w:val="00DF16BF"/>
    <w:rsid w:val="00DF7F15"/>
    <w:rsid w:val="00E02854"/>
    <w:rsid w:val="00E04E75"/>
    <w:rsid w:val="00E065D9"/>
    <w:rsid w:val="00E139AD"/>
    <w:rsid w:val="00E14843"/>
    <w:rsid w:val="00E17DAD"/>
    <w:rsid w:val="00E220D4"/>
    <w:rsid w:val="00E32860"/>
    <w:rsid w:val="00E36420"/>
    <w:rsid w:val="00E546FE"/>
    <w:rsid w:val="00E54EC3"/>
    <w:rsid w:val="00E60260"/>
    <w:rsid w:val="00E76AC2"/>
    <w:rsid w:val="00E86F79"/>
    <w:rsid w:val="00E932AA"/>
    <w:rsid w:val="00E94CAC"/>
    <w:rsid w:val="00EC1DB7"/>
    <w:rsid w:val="00EE4A81"/>
    <w:rsid w:val="00EF17E2"/>
    <w:rsid w:val="00F21577"/>
    <w:rsid w:val="00F228AA"/>
    <w:rsid w:val="00F24B97"/>
    <w:rsid w:val="00F24F72"/>
    <w:rsid w:val="00F323F5"/>
    <w:rsid w:val="00F36E05"/>
    <w:rsid w:val="00F43377"/>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image" Target="media/image42.tiff"/><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37" Type="http://schemas.openxmlformats.org/officeDocument/2006/relationships/image" Target="media/image20.tiff"/><Relationship Id="rId53" Type="http://schemas.openxmlformats.org/officeDocument/2006/relationships/hyperlink" Target="http://localhost:9080/swat/" TargetMode="External"/><Relationship Id="rId58" Type="http://schemas.openxmlformats.org/officeDocument/2006/relationships/image" Target="media/image39.tiff"/><Relationship Id="rId74" Type="http://schemas.openxmlformats.org/officeDocument/2006/relationships/image" Target="media/image53.png"/><Relationship Id="rId79" Type="http://schemas.openxmlformats.org/officeDocument/2006/relationships/image" Target="media/image58.tiff"/><Relationship Id="rId102" Type="http://schemas.openxmlformats.org/officeDocument/2006/relationships/image" Target="media/image80.tiff"/><Relationship Id="rId123" Type="http://schemas.openxmlformats.org/officeDocument/2006/relationships/image" Target="media/image101.tiff"/><Relationship Id="rId128" Type="http://schemas.openxmlformats.org/officeDocument/2006/relationships/image" Target="media/image106.tiff"/><Relationship Id="rId5" Type="http://schemas.openxmlformats.org/officeDocument/2006/relationships/footnotes" Target="footnotes.xml"/><Relationship Id="rId90" Type="http://schemas.openxmlformats.org/officeDocument/2006/relationships/image" Target="media/image68.tiff"/><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png"/><Relationship Id="rId69" Type="http://schemas.openxmlformats.org/officeDocument/2006/relationships/image" Target="media/image48.tiff"/><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tiff"/><Relationship Id="rId85" Type="http://schemas.openxmlformats.org/officeDocument/2006/relationships/image" Target="media/image63.tiff"/><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png"/><Relationship Id="rId54" Type="http://schemas.openxmlformats.org/officeDocument/2006/relationships/hyperlink" Target="http://localhost:9080/swat/Deadlocker"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png"/><Relationship Id="rId65" Type="http://schemas.openxmlformats.org/officeDocument/2006/relationships/image" Target="media/image44.tiff"/><Relationship Id="rId81" Type="http://schemas.openxmlformats.org/officeDocument/2006/relationships/hyperlink" Target="http://localhost:9080/swat/AllocateObject?size=1048576&amp;iterations=300&amp;waittime=1000&amp;retainData=true" TargetMode="External"/><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yperlink" Target="http://localhost:9080/swat/" TargetMode="External"/><Relationship Id="rId82" Type="http://schemas.openxmlformats.org/officeDocument/2006/relationships/image" Target="media/image60.tiff"/><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png"/><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5.png"/><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InfiniteLoop" TargetMode="External"/><Relationship Id="rId83" Type="http://schemas.openxmlformats.org/officeDocument/2006/relationships/image" Target="media/image61.png"/><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tiff"/><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tiff"/><Relationship Id="rId78" Type="http://schemas.openxmlformats.org/officeDocument/2006/relationships/image" Target="media/image57.png"/><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png"/><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image" Target="media/image111.png"/><Relationship Id="rId16" Type="http://schemas.openxmlformats.org/officeDocument/2006/relationships/image" Target="media/image4.tiff"/></Relationships>
</file>

<file path=word/_rels/footnotes.xml.rels><?xml version="1.0" encoding="UTF-8" standalone="yes"?>
<Relationships xmlns="http://schemas.openxmlformats.org/package/2006/relationships"><Relationship Id="rId8" Type="http://schemas.openxmlformats.org/officeDocument/2006/relationships/hyperlink" Target="https://github.com/kgibm/dockerdebug/blob/master/fedoradebug/Dockerfile" TargetMode="External"/><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Major_Tools-IBM_Memory_Analyzer_Tool.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Appendix-POSIX.html#Resources-POSIX-gpg"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s://publib.boulder.ibm.com/httpserv/cookbook/Major_Tools-IBM_Memory_Analyzer_Tool.html"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www.ibm.com/support/knowledgecenter/SSYKE2_8.0.0/com.ibm.java.lnx.80.doc/diag/appendixes/cmdline/xverbosegclog.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Java-IBM_Java_Runtime_Environment.html" TargetMode="External"/><Relationship Id="rId27" Type="http://schemas.openxmlformats.org/officeDocument/2006/relationships/hyperlink" Target="https://publib.boulder.ibm.com/httpserv/cookbook/Major_Tools-IBM_Java_Health_Ce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82</Pages>
  <Words>8772</Words>
  <Characters>50005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58660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43</cp:revision>
  <cp:lastPrinted>2019-04-30T22:48:00Z</cp:lastPrinted>
  <dcterms:created xsi:type="dcterms:W3CDTF">2019-04-30T22:48:00Z</dcterms:created>
  <dcterms:modified xsi:type="dcterms:W3CDTF">2019-05-14T17:21:00Z</dcterms:modified>
  <cp:category/>
</cp:coreProperties>
</file>